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F1D865" w14:textId="53DFD282" w:rsidR="000660BF" w:rsidRDefault="00FF4022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>Infiammazioni croniche dell’esofago</w:t>
      </w:r>
      <w:r w:rsidR="00DC5946" w:rsidRPr="002A76EF">
        <w:rPr>
          <w:rFonts w:ascii="Century Gothic" w:hAnsi="Century Gothic"/>
          <w:b/>
          <w:bCs/>
          <w:kern w:val="2"/>
          <w:sz w:val="28"/>
          <w:szCs w:val="28"/>
        </w:rPr>
        <w:t>:</w:t>
      </w:r>
      <w:r w:rsidR="00DC5946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r w:rsidR="002A76EF">
        <w:rPr>
          <w:rFonts w:ascii="Century Gothic" w:hAnsi="Century Gothic"/>
          <w:b/>
          <w:bCs/>
          <w:kern w:val="2"/>
          <w:sz w:val="28"/>
          <w:szCs w:val="28"/>
        </w:rPr>
        <w:t>meno rare di quanto si pens</w:t>
      </w:r>
      <w:r>
        <w:rPr>
          <w:rFonts w:ascii="Century Gothic" w:hAnsi="Century Gothic"/>
          <w:b/>
          <w:bCs/>
          <w:kern w:val="2"/>
          <w:sz w:val="28"/>
          <w:szCs w:val="28"/>
        </w:rPr>
        <w:t>i</w:t>
      </w:r>
    </w:p>
    <w:p w14:paraId="7B6D6790" w14:textId="77777777" w:rsidR="00DC5946" w:rsidRDefault="00DC5946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34F394C6" w14:textId="024B7DBD" w:rsidR="000660BF" w:rsidRDefault="002A76EF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Open day in </w:t>
      </w:r>
      <w:proofErr w:type="spellStart"/>
      <w:r>
        <w:rPr>
          <w:rFonts w:ascii="Century Gothic" w:hAnsi="Century Gothic"/>
          <w:b/>
          <w:bCs/>
          <w:kern w:val="2"/>
          <w:sz w:val="28"/>
          <w:szCs w:val="28"/>
        </w:rPr>
        <w:t>Aoui</w:t>
      </w:r>
      <w:proofErr w:type="spellEnd"/>
      <w:r>
        <w:rPr>
          <w:rFonts w:ascii="Century Gothic" w:hAnsi="Century Gothic"/>
          <w:b/>
          <w:bCs/>
          <w:kern w:val="2"/>
          <w:sz w:val="28"/>
          <w:szCs w:val="28"/>
        </w:rPr>
        <w:t xml:space="preserve"> il 14 maggio con visite e colloqui gratuiti</w:t>
      </w:r>
    </w:p>
    <w:p w14:paraId="7A7B105F" w14:textId="77777777" w:rsidR="000660BF" w:rsidRPr="00755F11" w:rsidRDefault="000660BF" w:rsidP="00B6215F">
      <w:pPr>
        <w:jc w:val="center"/>
      </w:pPr>
    </w:p>
    <w:p w14:paraId="63974203" w14:textId="77777777" w:rsidR="00E57256" w:rsidRDefault="00E57256" w:rsidP="00E57256"/>
    <w:p w14:paraId="3CCC54B7" w14:textId="77777777" w:rsidR="00E57256" w:rsidRDefault="00E57256" w:rsidP="00E57256"/>
    <w:p w14:paraId="36082373" w14:textId="34136523" w:rsidR="00541E00" w:rsidRDefault="00E57256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8C5476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2A76EF">
        <w:rPr>
          <w:rFonts w:ascii="Century Gothic" w:hAnsi="Century Gothic" w:cs="Century Gothic"/>
          <w:kern w:val="2"/>
          <w:sz w:val="24"/>
          <w:szCs w:val="24"/>
        </w:rPr>
        <w:t>11 maggio 2026</w:t>
      </w:r>
    </w:p>
    <w:p w14:paraId="26EF4046" w14:textId="77777777" w:rsidR="00541E00" w:rsidRDefault="00541E00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1C9E362B" w14:textId="23065E44" w:rsidR="002A76EF" w:rsidRPr="002A76EF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Meno rara di quanto si pensi, le patologie gastrointestinali eosinofile sono infiammazioni croniche dell’esofago. Colpisce qualsiasi fascia di età e nasce da una alterazione del sistema immunitario, che reagisce in eccesso quando esposto a tutto ciò che viene deglutito e passa attraverso l’esofago.</w:t>
      </w:r>
    </w:p>
    <w:p w14:paraId="7C90CCD6" w14:textId="77777777" w:rsidR="002A76EF" w:rsidRPr="002A76EF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A0F16F1" w14:textId="77777777" w:rsidR="002A76EF" w:rsidRPr="002A76EF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Il ritardo diagnostico può avere conseguenze anche irreversibili con il rischio di compromettere sul lungo termine l’alimentazione stessa.</w:t>
      </w:r>
    </w:p>
    <w:p w14:paraId="0FEFF64B" w14:textId="77777777" w:rsidR="002A76EF" w:rsidRPr="002A76EF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03C84D74" w14:textId="6C24FCBF" w:rsidR="002A76EF" w:rsidRPr="002A76EF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proofErr w:type="gram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E’</w:t>
      </w:r>
      <w:proofErr w:type="gram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stato organizzato per la popolazione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un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Open day con visite gratuite il 14 maggio dalle </w:t>
      </w:r>
      <w:r w:rsidR="00830092">
        <w:rPr>
          <w:rFonts w:ascii="Century Gothic" w:eastAsia="Calibri" w:hAnsi="Century Gothic"/>
          <w:kern w:val="2"/>
          <w:sz w:val="24"/>
          <w:szCs w:val="24"/>
          <w:lang w:eastAsia="en-US"/>
        </w:rPr>
        <w:t>9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830092">
        <w:rPr>
          <w:rFonts w:ascii="Century Gothic" w:eastAsia="Calibri" w:hAnsi="Century Gothic"/>
          <w:kern w:val="2"/>
          <w:sz w:val="24"/>
          <w:szCs w:val="24"/>
          <w:lang w:eastAsia="en-US"/>
        </w:rPr>
        <w:t>a Borgo Roma per adulti e dalle 14 a Borgo Trento per pazienti pediatrici, c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on la collaborazione dell’associazione pazienti ESEO Italia. L’iniziativa si inserisce nel 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"Mese delle patologi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 gastrointestinali eosinofile", organizzato 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ogni anno dall’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associazione stessa. a, 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riferimento per soggetti che soffrono di esofagite eosinofila. </w:t>
      </w:r>
    </w:p>
    <w:p w14:paraId="36500314" w14:textId="77777777" w:rsidR="002A76EF" w:rsidRPr="002A76EF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3692E8FD" w14:textId="77777777" w:rsidR="002A76EF" w:rsidRPr="002A76EF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7F6F7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Sintomi.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Tra i sintomi caratteristici vi sono la difficoltà a deglutire, la necessità di bere spesso durante i pasti, di sminuzzare accuratamente il cibo, di dilatare la durata del pasto stesso. Altro aspetto ricorrente nei pazienti che ne sono affetti è la concomitanza o una storia pregressa di manifestazioni allergiche, respiratorie, cutanee o alimentari.</w:t>
      </w:r>
    </w:p>
    <w:p w14:paraId="3D00F9C4" w14:textId="77777777" w:rsidR="002A76EF" w:rsidRPr="002A76EF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Accanto ai sintomi più peculiari possono occorrere anche alcuni meno specifici, come l’acidità di stomaco o la sensazione di reflusso. Questi sono caratteristici di patologie ben più comuni come appunto il reflusso gastroesofageo e quindi possono rendere difficoltoso il corretto riconoscimento dell’esofagite eosinofila. </w:t>
      </w:r>
    </w:p>
    <w:p w14:paraId="697AB575" w14:textId="77777777" w:rsidR="002A76EF" w:rsidRPr="002A76EF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239040DE" w14:textId="564F6B89" w:rsidR="002A76EF" w:rsidRPr="002A76EF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7F6F7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In </w:t>
      </w:r>
      <w:proofErr w:type="spellStart"/>
      <w:r w:rsidRPr="007F6F7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Aoui</w:t>
      </w:r>
      <w:proofErr w:type="spellEnd"/>
      <w:r w:rsidRPr="007F6F7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 gruppo dedicato.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 Azienda Ospedaliera è stato istituito un Gruppo interdisciplinare dedicato alle patologie eosinofile del sistema immunitario, coordinato dal </w:t>
      </w:r>
      <w:r w:rsidR="00C1081D">
        <w:rPr>
          <w:rFonts w:ascii="Century Gothic" w:eastAsia="Calibri" w:hAnsi="Century Gothic"/>
          <w:kern w:val="2"/>
          <w:sz w:val="24"/>
          <w:szCs w:val="24"/>
          <w:lang w:eastAsia="en-US"/>
        </w:rPr>
        <w:t>p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rof Marco </w:t>
      </w:r>
      <w:proofErr w:type="spellStart"/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Caminati</w:t>
      </w:r>
      <w:proofErr w:type="spellEnd"/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proofErr w:type="spellStart"/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Allergo</w:t>
      </w:r>
      <w:proofErr w:type="spellEnd"/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-immunologo. L’equipe costituisce al momento un esempio unico in Italia di approccio integrato a queste patologie. Il team, costituito da gastroenterologi, pediatri, </w:t>
      </w:r>
      <w:proofErr w:type="spellStart"/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allergo</w:t>
      </w:r>
      <w:proofErr w:type="spellEnd"/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-immunologi e anatomopatologi, si dedica alla presa in carico dei pazienti con esofagite 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lastRenderedPageBreak/>
        <w:t>eosinofila, dal sospetto diagnostico fino alla definizione delle terapie più appropriate, compresi nuovi farmaci attualmente oggetto di sperimentazione.</w:t>
      </w:r>
    </w:p>
    <w:p w14:paraId="701545AF" w14:textId="77777777" w:rsidR="002A76EF" w:rsidRPr="002A76EF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677BD729" w14:textId="5F553CB5" w:rsidR="007F6F78" w:rsidRDefault="002A76EF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7F6F7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Open day</w:t>
      </w:r>
      <w:r w:rsidR="007F6F78" w:rsidRPr="007F6F7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 14 maggio</w:t>
      </w:r>
      <w:r w:rsidRPr="007F6F7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.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7F6F7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team dedicato </w:t>
      </w:r>
      <w:proofErr w:type="spellStart"/>
      <w:r w:rsidR="007F6F78"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 w:rsidR="007F6F7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C1081D">
        <w:rPr>
          <w:rFonts w:ascii="Century Gothic" w:eastAsia="Calibri" w:hAnsi="Century Gothic"/>
          <w:kern w:val="2"/>
          <w:sz w:val="24"/>
          <w:szCs w:val="24"/>
          <w:lang w:eastAsia="en-US"/>
        </w:rPr>
        <w:t>eseguirà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consulenze gra</w:t>
      </w:r>
      <w:r w:rsidR="007F6F7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tuite rivolte ai pazienti che dovessero riscontrare i sintomi. L’Open day, organizzato insieme a 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ESEO </w:t>
      </w:r>
      <w:r w:rsidR="007F6F7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Italia, 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sarà il 14 </w:t>
      </w:r>
      <w:r w:rsidR="007F6F7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maggio al Policlinico di Borgo Roma. </w:t>
      </w:r>
    </w:p>
    <w:p w14:paraId="486BB4D4" w14:textId="77777777" w:rsidR="007F6F78" w:rsidRDefault="007F6F78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D</w:t>
      </w:r>
      <w:r w:rsidR="002A76EF"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alle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9 ci saranno la dott.ssa Annalisa Tortora,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 w:rsidR="002A76EF"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Gastroenterologia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 e il p</w:t>
      </w:r>
      <w:r w:rsidR="002A76EF"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rof. Marco </w:t>
      </w:r>
      <w:proofErr w:type="spellStart"/>
      <w:r w:rsidR="002A76EF"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Caminati</w:t>
      </w:r>
      <w:proofErr w:type="spellEnd"/>
      <w:r w:rsidR="002A76EF"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direttore Allergologia Asma Center. </w:t>
      </w:r>
    </w:p>
    <w:p w14:paraId="7B1F3DE3" w14:textId="0A0D692C" w:rsidR="002A76EF" w:rsidRPr="002A76EF" w:rsidRDefault="007F6F78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Per i pazienti pediatrici le visite si terranno all’</w:t>
      </w:r>
      <w:r w:rsidR="002A76EF"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Ospedale della Donna e del Bambino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di Borgo Trento dalle ore 14, p</w:t>
      </w:r>
      <w:r w:rsidR="002A76EF"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er una valutazione con i </w:t>
      </w:r>
      <w:r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gastroenterologi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immunoallergologi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pediatri (dott.ssa Claudia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Banzato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dott.ssa</w:t>
      </w:r>
      <w:r w:rsidR="002A76EF"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Laura Tenero).</w:t>
      </w:r>
    </w:p>
    <w:p w14:paraId="31C7E8DF" w14:textId="1E50B2E4" w:rsidR="002A76EF" w:rsidRPr="002A76EF" w:rsidRDefault="00830092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La prenotazione è </w:t>
      </w:r>
      <w:r w:rsidR="00C1081D">
        <w:rPr>
          <w:rFonts w:ascii="Century Gothic" w:eastAsia="Calibri" w:hAnsi="Century Gothic"/>
          <w:kern w:val="2"/>
          <w:sz w:val="24"/>
          <w:szCs w:val="24"/>
          <w:lang w:eastAsia="en-US"/>
        </w:rPr>
        <w:t>obbligatoria sul sito del</w:t>
      </w:r>
      <w:r w:rsidR="002A76EF"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l’Associazione ESEO (https://www.eseoitalia.it – segreteria@eseoitalia.it) verranno forniti i dettagli relativi all’</w:t>
      </w:r>
      <w:bookmarkStart w:id="0" w:name="_GoBack"/>
      <w:bookmarkEnd w:id="0"/>
      <w:r w:rsidR="002A76EF" w:rsidRPr="002A76EF">
        <w:rPr>
          <w:rFonts w:ascii="Century Gothic" w:eastAsia="Calibri" w:hAnsi="Century Gothic"/>
          <w:kern w:val="2"/>
          <w:sz w:val="24"/>
          <w:szCs w:val="24"/>
          <w:lang w:eastAsia="en-US"/>
        </w:rPr>
        <w:t>orario specifico e all’ ambulatorio presso il quale recarsi.</w:t>
      </w:r>
    </w:p>
    <w:p w14:paraId="4042E439" w14:textId="6B7B81A8" w:rsidR="006B1F1C" w:rsidRDefault="006B1F1C" w:rsidP="002A76E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DA7ED90" w14:textId="39F6149E" w:rsidR="00830092" w:rsidRDefault="00830092" w:rsidP="0083009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sectPr w:rsidR="00830092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40673" w14:textId="77777777" w:rsidR="001303FB" w:rsidRDefault="001303FB">
      <w:r>
        <w:separator/>
      </w:r>
    </w:p>
  </w:endnote>
  <w:endnote w:type="continuationSeparator" w:id="0">
    <w:p w14:paraId="56F726F0" w14:textId="77777777" w:rsidR="001303FB" w:rsidRDefault="0013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1303FB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0D32F007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921C88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EE0A3" w14:textId="77777777" w:rsidR="001303FB" w:rsidRDefault="001303FB">
      <w:r>
        <w:separator/>
      </w:r>
    </w:p>
  </w:footnote>
  <w:footnote w:type="continuationSeparator" w:id="0">
    <w:p w14:paraId="4A18481B" w14:textId="77777777" w:rsidR="001303FB" w:rsidRDefault="0013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60BF"/>
    <w:rsid w:val="00067F6E"/>
    <w:rsid w:val="00071B73"/>
    <w:rsid w:val="00076CA5"/>
    <w:rsid w:val="000972EB"/>
    <w:rsid w:val="000A5B85"/>
    <w:rsid w:val="000B2E1D"/>
    <w:rsid w:val="000B2EB4"/>
    <w:rsid w:val="000D1844"/>
    <w:rsid w:val="000F4393"/>
    <w:rsid w:val="000F5FA6"/>
    <w:rsid w:val="000F75FE"/>
    <w:rsid w:val="001074C9"/>
    <w:rsid w:val="00126DB0"/>
    <w:rsid w:val="001303FB"/>
    <w:rsid w:val="00131701"/>
    <w:rsid w:val="00131B5A"/>
    <w:rsid w:val="00135077"/>
    <w:rsid w:val="00142FEC"/>
    <w:rsid w:val="00150CB8"/>
    <w:rsid w:val="00163EF3"/>
    <w:rsid w:val="00171491"/>
    <w:rsid w:val="00186FDF"/>
    <w:rsid w:val="00195263"/>
    <w:rsid w:val="001A34F6"/>
    <w:rsid w:val="001B222B"/>
    <w:rsid w:val="001B3A4C"/>
    <w:rsid w:val="001C0E3D"/>
    <w:rsid w:val="001C1E8B"/>
    <w:rsid w:val="001C4E07"/>
    <w:rsid w:val="001D6619"/>
    <w:rsid w:val="001E6E94"/>
    <w:rsid w:val="00211E79"/>
    <w:rsid w:val="0021265E"/>
    <w:rsid w:val="00220E80"/>
    <w:rsid w:val="00232800"/>
    <w:rsid w:val="00235FD2"/>
    <w:rsid w:val="00251022"/>
    <w:rsid w:val="00256D92"/>
    <w:rsid w:val="0026507D"/>
    <w:rsid w:val="00281D76"/>
    <w:rsid w:val="002955DF"/>
    <w:rsid w:val="002A6D44"/>
    <w:rsid w:val="002A76EF"/>
    <w:rsid w:val="002B05B2"/>
    <w:rsid w:val="002B0FD3"/>
    <w:rsid w:val="002B5517"/>
    <w:rsid w:val="002C439C"/>
    <w:rsid w:val="002D1BC7"/>
    <w:rsid w:val="002D5DFA"/>
    <w:rsid w:val="002E309A"/>
    <w:rsid w:val="00304E1B"/>
    <w:rsid w:val="00322772"/>
    <w:rsid w:val="00330B0F"/>
    <w:rsid w:val="00334395"/>
    <w:rsid w:val="00334DBD"/>
    <w:rsid w:val="0034525B"/>
    <w:rsid w:val="003578DD"/>
    <w:rsid w:val="00364CE1"/>
    <w:rsid w:val="003656B7"/>
    <w:rsid w:val="0036769C"/>
    <w:rsid w:val="00385F98"/>
    <w:rsid w:val="00387F33"/>
    <w:rsid w:val="0039096F"/>
    <w:rsid w:val="003949E3"/>
    <w:rsid w:val="003A0AA8"/>
    <w:rsid w:val="003B17E5"/>
    <w:rsid w:val="003C7B4E"/>
    <w:rsid w:val="003D19E7"/>
    <w:rsid w:val="003E7C18"/>
    <w:rsid w:val="003F7BAD"/>
    <w:rsid w:val="00426A95"/>
    <w:rsid w:val="004339E2"/>
    <w:rsid w:val="00434B3E"/>
    <w:rsid w:val="00435984"/>
    <w:rsid w:val="00435D36"/>
    <w:rsid w:val="00447C91"/>
    <w:rsid w:val="0045330F"/>
    <w:rsid w:val="004642C6"/>
    <w:rsid w:val="00467D83"/>
    <w:rsid w:val="00471005"/>
    <w:rsid w:val="00472792"/>
    <w:rsid w:val="00472A5B"/>
    <w:rsid w:val="00473C29"/>
    <w:rsid w:val="00476FB4"/>
    <w:rsid w:val="00492133"/>
    <w:rsid w:val="004962E5"/>
    <w:rsid w:val="004C3357"/>
    <w:rsid w:val="004E54B1"/>
    <w:rsid w:val="00500082"/>
    <w:rsid w:val="005014B8"/>
    <w:rsid w:val="00510E3E"/>
    <w:rsid w:val="0051496B"/>
    <w:rsid w:val="0052520E"/>
    <w:rsid w:val="00541E00"/>
    <w:rsid w:val="00542020"/>
    <w:rsid w:val="00553B6F"/>
    <w:rsid w:val="005557B7"/>
    <w:rsid w:val="00556ED6"/>
    <w:rsid w:val="00561232"/>
    <w:rsid w:val="00566947"/>
    <w:rsid w:val="0057595C"/>
    <w:rsid w:val="005778AA"/>
    <w:rsid w:val="00590417"/>
    <w:rsid w:val="00595025"/>
    <w:rsid w:val="005A1D34"/>
    <w:rsid w:val="005C6023"/>
    <w:rsid w:val="005E3FFF"/>
    <w:rsid w:val="005E4D16"/>
    <w:rsid w:val="005F3128"/>
    <w:rsid w:val="0060241B"/>
    <w:rsid w:val="00603F95"/>
    <w:rsid w:val="00612389"/>
    <w:rsid w:val="006213F7"/>
    <w:rsid w:val="00626CD5"/>
    <w:rsid w:val="00644AEC"/>
    <w:rsid w:val="006467E4"/>
    <w:rsid w:val="00650510"/>
    <w:rsid w:val="00655D4D"/>
    <w:rsid w:val="00661363"/>
    <w:rsid w:val="00665EC3"/>
    <w:rsid w:val="00694E7C"/>
    <w:rsid w:val="006A0F88"/>
    <w:rsid w:val="006A21A2"/>
    <w:rsid w:val="006B16A8"/>
    <w:rsid w:val="006B1D75"/>
    <w:rsid w:val="006B1F1C"/>
    <w:rsid w:val="006B3F2B"/>
    <w:rsid w:val="006B63A7"/>
    <w:rsid w:val="006C191D"/>
    <w:rsid w:val="006C3A76"/>
    <w:rsid w:val="006C5801"/>
    <w:rsid w:val="006C5A3D"/>
    <w:rsid w:val="006D0750"/>
    <w:rsid w:val="006F297B"/>
    <w:rsid w:val="006F493E"/>
    <w:rsid w:val="00700B07"/>
    <w:rsid w:val="00701E98"/>
    <w:rsid w:val="0070381B"/>
    <w:rsid w:val="00703D50"/>
    <w:rsid w:val="00707657"/>
    <w:rsid w:val="00713A61"/>
    <w:rsid w:val="00713DD1"/>
    <w:rsid w:val="00726A76"/>
    <w:rsid w:val="00731C76"/>
    <w:rsid w:val="00732B7F"/>
    <w:rsid w:val="00734DF2"/>
    <w:rsid w:val="00736EE7"/>
    <w:rsid w:val="00741D85"/>
    <w:rsid w:val="00776148"/>
    <w:rsid w:val="00783AB7"/>
    <w:rsid w:val="007A2E1C"/>
    <w:rsid w:val="007B4F28"/>
    <w:rsid w:val="007B545E"/>
    <w:rsid w:val="007D1651"/>
    <w:rsid w:val="007D1C63"/>
    <w:rsid w:val="007D2F89"/>
    <w:rsid w:val="007D4E55"/>
    <w:rsid w:val="007E1D87"/>
    <w:rsid w:val="007E342D"/>
    <w:rsid w:val="007E5444"/>
    <w:rsid w:val="007F318B"/>
    <w:rsid w:val="007F6F78"/>
    <w:rsid w:val="007F70C6"/>
    <w:rsid w:val="0080618A"/>
    <w:rsid w:val="00811322"/>
    <w:rsid w:val="0081167A"/>
    <w:rsid w:val="00821C9B"/>
    <w:rsid w:val="00830092"/>
    <w:rsid w:val="00832A0A"/>
    <w:rsid w:val="008333A8"/>
    <w:rsid w:val="008430AC"/>
    <w:rsid w:val="008521E4"/>
    <w:rsid w:val="00861987"/>
    <w:rsid w:val="0086411B"/>
    <w:rsid w:val="00864AF0"/>
    <w:rsid w:val="008806E4"/>
    <w:rsid w:val="00894F8F"/>
    <w:rsid w:val="00896BFB"/>
    <w:rsid w:val="008A1F74"/>
    <w:rsid w:val="008C5476"/>
    <w:rsid w:val="008F0A38"/>
    <w:rsid w:val="00904ED4"/>
    <w:rsid w:val="00910F3B"/>
    <w:rsid w:val="009119B9"/>
    <w:rsid w:val="00914144"/>
    <w:rsid w:val="00917B21"/>
    <w:rsid w:val="00917CA3"/>
    <w:rsid w:val="00921C88"/>
    <w:rsid w:val="00922B6E"/>
    <w:rsid w:val="00925F41"/>
    <w:rsid w:val="00931781"/>
    <w:rsid w:val="00941567"/>
    <w:rsid w:val="00945CFD"/>
    <w:rsid w:val="0096197D"/>
    <w:rsid w:val="009776B7"/>
    <w:rsid w:val="009824CE"/>
    <w:rsid w:val="00982744"/>
    <w:rsid w:val="009A1E67"/>
    <w:rsid w:val="009A65F4"/>
    <w:rsid w:val="009B484E"/>
    <w:rsid w:val="009B4944"/>
    <w:rsid w:val="009B6A29"/>
    <w:rsid w:val="009C4547"/>
    <w:rsid w:val="009C55E6"/>
    <w:rsid w:val="009D099A"/>
    <w:rsid w:val="009D64F6"/>
    <w:rsid w:val="009D703D"/>
    <w:rsid w:val="009E6E09"/>
    <w:rsid w:val="009E7E75"/>
    <w:rsid w:val="009F1CD4"/>
    <w:rsid w:val="00A029FE"/>
    <w:rsid w:val="00A03AFD"/>
    <w:rsid w:val="00A16781"/>
    <w:rsid w:val="00A26749"/>
    <w:rsid w:val="00A345D2"/>
    <w:rsid w:val="00A45471"/>
    <w:rsid w:val="00A472C6"/>
    <w:rsid w:val="00A5491E"/>
    <w:rsid w:val="00A6565B"/>
    <w:rsid w:val="00A6626D"/>
    <w:rsid w:val="00A6664E"/>
    <w:rsid w:val="00A66BC4"/>
    <w:rsid w:val="00A72ED0"/>
    <w:rsid w:val="00A817B3"/>
    <w:rsid w:val="00AA5E4C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15A3D"/>
    <w:rsid w:val="00B20C9A"/>
    <w:rsid w:val="00B2468F"/>
    <w:rsid w:val="00B30658"/>
    <w:rsid w:val="00B6215F"/>
    <w:rsid w:val="00B6242F"/>
    <w:rsid w:val="00B64EE7"/>
    <w:rsid w:val="00B66F65"/>
    <w:rsid w:val="00B73BCF"/>
    <w:rsid w:val="00B8523C"/>
    <w:rsid w:val="00B85C8C"/>
    <w:rsid w:val="00B901A1"/>
    <w:rsid w:val="00BA5023"/>
    <w:rsid w:val="00BA71D6"/>
    <w:rsid w:val="00BC4B05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5A0C"/>
    <w:rsid w:val="00C1081D"/>
    <w:rsid w:val="00C22A90"/>
    <w:rsid w:val="00C43D27"/>
    <w:rsid w:val="00C81136"/>
    <w:rsid w:val="00C92FC6"/>
    <w:rsid w:val="00CA6F49"/>
    <w:rsid w:val="00CC09D0"/>
    <w:rsid w:val="00CF41B1"/>
    <w:rsid w:val="00CF67E4"/>
    <w:rsid w:val="00D05C74"/>
    <w:rsid w:val="00D12011"/>
    <w:rsid w:val="00D15BB2"/>
    <w:rsid w:val="00D23B55"/>
    <w:rsid w:val="00D27D2B"/>
    <w:rsid w:val="00D47BC5"/>
    <w:rsid w:val="00D75A84"/>
    <w:rsid w:val="00D817E7"/>
    <w:rsid w:val="00D84103"/>
    <w:rsid w:val="00D90207"/>
    <w:rsid w:val="00D935EF"/>
    <w:rsid w:val="00DC449B"/>
    <w:rsid w:val="00DC5946"/>
    <w:rsid w:val="00DC7DC5"/>
    <w:rsid w:val="00DD4224"/>
    <w:rsid w:val="00DD63AF"/>
    <w:rsid w:val="00DE14DF"/>
    <w:rsid w:val="00E03611"/>
    <w:rsid w:val="00E1135B"/>
    <w:rsid w:val="00E12EBE"/>
    <w:rsid w:val="00E12ECD"/>
    <w:rsid w:val="00E22C6C"/>
    <w:rsid w:val="00E24D52"/>
    <w:rsid w:val="00E254A1"/>
    <w:rsid w:val="00E307A7"/>
    <w:rsid w:val="00E32BA5"/>
    <w:rsid w:val="00E45F1F"/>
    <w:rsid w:val="00E53464"/>
    <w:rsid w:val="00E54BD9"/>
    <w:rsid w:val="00E57256"/>
    <w:rsid w:val="00E7016A"/>
    <w:rsid w:val="00E72687"/>
    <w:rsid w:val="00E80FB8"/>
    <w:rsid w:val="00EA34CA"/>
    <w:rsid w:val="00EA36AA"/>
    <w:rsid w:val="00EB2F96"/>
    <w:rsid w:val="00EC69E8"/>
    <w:rsid w:val="00EC72B1"/>
    <w:rsid w:val="00EC7F78"/>
    <w:rsid w:val="00EE7A9F"/>
    <w:rsid w:val="00EF5441"/>
    <w:rsid w:val="00F00774"/>
    <w:rsid w:val="00F16446"/>
    <w:rsid w:val="00F3661F"/>
    <w:rsid w:val="00F3670F"/>
    <w:rsid w:val="00F4463F"/>
    <w:rsid w:val="00F750B0"/>
    <w:rsid w:val="00F75ED1"/>
    <w:rsid w:val="00F80C10"/>
    <w:rsid w:val="00F810D1"/>
    <w:rsid w:val="00F92889"/>
    <w:rsid w:val="00F93BF3"/>
    <w:rsid w:val="00FA530D"/>
    <w:rsid w:val="00FB6122"/>
    <w:rsid w:val="00FC27A8"/>
    <w:rsid w:val="00FC438A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2DD6-67E5-416E-9E3D-0FD9BB1D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3139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3</cp:revision>
  <cp:lastPrinted>2026-02-10T17:14:00Z</cp:lastPrinted>
  <dcterms:created xsi:type="dcterms:W3CDTF">2026-05-08T13:51:00Z</dcterms:created>
  <dcterms:modified xsi:type="dcterms:W3CDTF">2026-05-11T10:33:00Z</dcterms:modified>
</cp:coreProperties>
</file>