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C0CCD8A" w14:textId="40B08F31" w:rsidR="009B33FE" w:rsidRDefault="009B33FE" w:rsidP="009B33FE">
      <w:pPr>
        <w:ind w:right="-35"/>
        <w:jc w:val="center"/>
        <w:rPr>
          <w:rFonts w:ascii="Century Gothic" w:hAnsi="Century Gothic" w:cs="Century Gothic"/>
          <w:b/>
          <w:bCs/>
          <w:kern w:val="2"/>
          <w:sz w:val="24"/>
          <w:szCs w:val="24"/>
        </w:rPr>
      </w:pPr>
      <w:r w:rsidRPr="009B33FE"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Maxi emergenza: al Pronto Soccorso di Borgo Trento </w:t>
      </w:r>
    </w:p>
    <w:p w14:paraId="50721B33" w14:textId="77777777" w:rsidR="009B33FE" w:rsidRDefault="009B33FE" w:rsidP="009B33FE">
      <w:pPr>
        <w:ind w:right="-35"/>
        <w:jc w:val="center"/>
        <w:rPr>
          <w:rFonts w:ascii="Century Gothic" w:hAnsi="Century Gothic" w:cs="Century Gothic"/>
          <w:b/>
          <w:bCs/>
          <w:kern w:val="2"/>
          <w:sz w:val="24"/>
          <w:szCs w:val="24"/>
        </w:rPr>
      </w:pPr>
    </w:p>
    <w:p w14:paraId="1684B218" w14:textId="72625054" w:rsidR="009B33FE" w:rsidRPr="009B33FE" w:rsidRDefault="009B33FE" w:rsidP="009B33FE">
      <w:pPr>
        <w:ind w:right="-35"/>
        <w:jc w:val="center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bCs/>
          <w:kern w:val="2"/>
          <w:sz w:val="24"/>
          <w:szCs w:val="24"/>
        </w:rPr>
        <w:t>S</w:t>
      </w:r>
      <w:r w:rsidRPr="009B33FE">
        <w:rPr>
          <w:rFonts w:ascii="Century Gothic" w:hAnsi="Century Gothic" w:cs="Century Gothic"/>
          <w:b/>
          <w:bCs/>
          <w:kern w:val="2"/>
          <w:sz w:val="24"/>
          <w:szCs w:val="24"/>
        </w:rPr>
        <w:t>imulazione con decine di feriti per affinare procedure e coordinamento</w:t>
      </w:r>
    </w:p>
    <w:p w14:paraId="65ECE3F2" w14:textId="77777777" w:rsidR="009B33FE" w:rsidRDefault="009B33FE" w:rsidP="009B33FE">
      <w:pPr>
        <w:ind w:right="-35"/>
        <w:jc w:val="center"/>
        <w:rPr>
          <w:rFonts w:ascii="Century Gothic" w:hAnsi="Century Gothic" w:cs="Century Gothic"/>
          <w:kern w:val="2"/>
          <w:sz w:val="24"/>
          <w:szCs w:val="24"/>
        </w:rPr>
      </w:pPr>
    </w:p>
    <w:p w14:paraId="0F4611E2" w14:textId="77777777" w:rsidR="009B33FE" w:rsidRDefault="009B33FE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AD9744F" w14:textId="77777777" w:rsidR="009B33FE" w:rsidRDefault="009B33FE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A908D2B" w14:textId="77777777" w:rsidR="009B33FE" w:rsidRDefault="009B33FE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5DAD257" w14:textId="2778F4DB" w:rsidR="00E57256" w:rsidRDefault="00E5725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9B33FE">
        <w:rPr>
          <w:rFonts w:ascii="Century Gothic" w:hAnsi="Century Gothic" w:cs="Century Gothic"/>
          <w:kern w:val="2"/>
          <w:sz w:val="24"/>
          <w:szCs w:val="24"/>
        </w:rPr>
        <w:t>1 giugno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078F161B" w14:textId="0D53777E" w:rsidR="009A612A" w:rsidRDefault="009A612A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61BD9EA" w14:textId="0583C83E" w:rsidR="00E24676" w:rsidRDefault="00E2467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4D27511" w14:textId="02858E67" w:rsidR="00E24676" w:rsidRDefault="00E24676" w:rsidP="00E2467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E24676">
        <w:rPr>
          <w:rFonts w:ascii="Century Gothic" w:hAnsi="Century Gothic" w:cs="Century Gothic"/>
          <w:kern w:val="2"/>
          <w:sz w:val="24"/>
          <w:szCs w:val="24"/>
        </w:rPr>
        <w:t xml:space="preserve">Il Pronto Soccorso di Borgo Trento continua a investire nella formazione continua del personale per garantire la massima efficacia nella gestione delle maxi emergenze. Nei giorni scorsi medici, infermieri, operatori socio sanitari e assistenti di sala sono stati coinvolti in una </w:t>
      </w:r>
      <w:r w:rsidR="00A22ED6">
        <w:rPr>
          <w:rFonts w:ascii="Century Gothic" w:hAnsi="Century Gothic" w:cs="Century Gothic"/>
          <w:kern w:val="2"/>
          <w:sz w:val="24"/>
          <w:szCs w:val="24"/>
        </w:rPr>
        <w:t>dettagliata</w:t>
      </w:r>
      <w:r w:rsidRPr="00E24676">
        <w:rPr>
          <w:rFonts w:ascii="Century Gothic" w:hAnsi="Century Gothic" w:cs="Century Gothic"/>
          <w:kern w:val="2"/>
          <w:sz w:val="24"/>
          <w:szCs w:val="24"/>
        </w:rPr>
        <w:t xml:space="preserve"> esercitazione che ha simulato un grave incidente stradale con decine di feriti.</w:t>
      </w:r>
    </w:p>
    <w:p w14:paraId="58B4C927" w14:textId="77777777" w:rsidR="00A22ED6" w:rsidRPr="00E24676" w:rsidRDefault="00A22ED6" w:rsidP="00E2467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A09FCEC" w14:textId="6787F5F1" w:rsidR="00E24676" w:rsidRPr="00E24676" w:rsidRDefault="00E24676" w:rsidP="00E2467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E24676">
        <w:rPr>
          <w:rFonts w:ascii="Century Gothic" w:hAnsi="Century Gothic" w:cs="Century Gothic"/>
          <w:kern w:val="2"/>
          <w:sz w:val="24"/>
          <w:szCs w:val="24"/>
        </w:rPr>
        <w:t>L’attività formativa, organizzata all’interno del percorso di aggiornamento continuo del</w:t>
      </w:r>
      <w:r w:rsidR="00A22ED6">
        <w:rPr>
          <w:rFonts w:ascii="Century Gothic" w:hAnsi="Century Gothic" w:cs="Century Gothic"/>
          <w:kern w:val="2"/>
          <w:sz w:val="24"/>
          <w:szCs w:val="24"/>
        </w:rPr>
        <w:t>l’Unità operativa</w:t>
      </w:r>
      <w:r w:rsidRPr="00E24676">
        <w:rPr>
          <w:rFonts w:ascii="Century Gothic" w:hAnsi="Century Gothic" w:cs="Century Gothic"/>
          <w:kern w:val="2"/>
          <w:sz w:val="24"/>
          <w:szCs w:val="24"/>
        </w:rPr>
        <w:t>, ha permesso di testare sul campo protocolli, tempi di risposta e modalità di coordinamento tra le diverse figure professionali coinvolte.</w:t>
      </w:r>
      <w:r w:rsidR="00A22ED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E24676">
        <w:rPr>
          <w:rFonts w:ascii="Century Gothic" w:hAnsi="Century Gothic" w:cs="Century Gothic"/>
          <w:kern w:val="2"/>
          <w:sz w:val="24"/>
          <w:szCs w:val="24"/>
        </w:rPr>
        <w:t xml:space="preserve">In caso di </w:t>
      </w:r>
      <w:r w:rsidR="009F48E1">
        <w:rPr>
          <w:rFonts w:ascii="Century Gothic" w:hAnsi="Century Gothic" w:cs="Century Gothic"/>
          <w:kern w:val="2"/>
          <w:sz w:val="24"/>
          <w:szCs w:val="24"/>
        </w:rPr>
        <w:t>incidenti maggiori</w:t>
      </w:r>
      <w:r w:rsidRPr="00E24676">
        <w:rPr>
          <w:rFonts w:ascii="Century Gothic" w:hAnsi="Century Gothic" w:cs="Century Gothic"/>
          <w:kern w:val="2"/>
          <w:sz w:val="24"/>
          <w:szCs w:val="24"/>
        </w:rPr>
        <w:t>, infatti, l’organizzazione del Pronto Soccorso cambia completamente: vengono ridefiniti gli spazi, le priorità assistenziali e i compiti del personale, con l’obiettivo di garantire rapidità, sicurezza e appropriatezza delle cure al maggior numero possibile di pazienti.</w:t>
      </w:r>
    </w:p>
    <w:p w14:paraId="3996B34E" w14:textId="65698C87" w:rsidR="009F48E1" w:rsidRDefault="009F48E1" w:rsidP="00E2467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D41050A" w14:textId="4F9C1DEC" w:rsidR="009F48E1" w:rsidRDefault="009F48E1" w:rsidP="00E2467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Il corso dal titolo “In caso di incidente maggiore. Se dovesse capitare a noi, siamo pronti?”,</w:t>
      </w:r>
      <w:r w:rsidR="00A115E6">
        <w:rPr>
          <w:rFonts w:ascii="Century Gothic" w:hAnsi="Century Gothic" w:cs="Century Gothic"/>
          <w:kern w:val="2"/>
          <w:sz w:val="24"/>
          <w:szCs w:val="24"/>
        </w:rPr>
        <w:t xml:space="preserve"> avrà varie edizioni fino a fine anno e</w:t>
      </w:r>
      <w:bookmarkStart w:id="0" w:name="_GoBack"/>
      <w:bookmarkEnd w:id="0"/>
      <w:r>
        <w:rPr>
          <w:rFonts w:ascii="Century Gothic" w:hAnsi="Century Gothic" w:cs="Century Gothic"/>
          <w:kern w:val="2"/>
          <w:sz w:val="24"/>
          <w:szCs w:val="24"/>
        </w:rPr>
        <w:t xml:space="preserve"> ha </w:t>
      </w:r>
      <w:r w:rsidR="00A115E6">
        <w:rPr>
          <w:rFonts w:ascii="Century Gothic" w:hAnsi="Century Gothic" w:cs="Century Gothic"/>
          <w:kern w:val="2"/>
          <w:sz w:val="24"/>
          <w:szCs w:val="24"/>
        </w:rPr>
        <w:t>come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A115E6">
        <w:rPr>
          <w:rFonts w:ascii="Century Gothic" w:hAnsi="Century Gothic" w:cs="Century Gothic"/>
          <w:kern w:val="2"/>
          <w:sz w:val="24"/>
          <w:szCs w:val="24"/>
        </w:rPr>
        <w:t>responsabile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scientifico</w:t>
      </w:r>
      <w:r w:rsidR="00A115E6">
        <w:rPr>
          <w:rFonts w:ascii="Century Gothic" w:hAnsi="Century Gothic" w:cs="Century Gothic"/>
          <w:kern w:val="2"/>
          <w:sz w:val="24"/>
          <w:szCs w:val="24"/>
        </w:rPr>
        <w:t xml:space="preserve"> il direttore PS Borgo Trento, </w:t>
      </w:r>
      <w:proofErr w:type="spellStart"/>
      <w:r w:rsidR="00A115E6">
        <w:rPr>
          <w:rFonts w:ascii="Century Gothic" w:hAnsi="Century Gothic" w:cs="Century Gothic"/>
          <w:kern w:val="2"/>
          <w:sz w:val="24"/>
          <w:szCs w:val="24"/>
        </w:rPr>
        <w:t>dott</w:t>
      </w:r>
      <w:proofErr w:type="spellEnd"/>
      <w:r w:rsidR="00A115E6">
        <w:rPr>
          <w:rFonts w:ascii="Century Gothic" w:hAnsi="Century Gothic" w:cs="Century Gothic"/>
          <w:kern w:val="2"/>
          <w:sz w:val="24"/>
          <w:szCs w:val="24"/>
        </w:rPr>
        <w:t xml:space="preserve"> Ciro </w:t>
      </w:r>
      <w:proofErr w:type="spellStart"/>
      <w:r w:rsidR="00A115E6">
        <w:rPr>
          <w:rFonts w:ascii="Century Gothic" w:hAnsi="Century Gothic" w:cs="Century Gothic"/>
          <w:kern w:val="2"/>
          <w:sz w:val="24"/>
          <w:szCs w:val="24"/>
        </w:rPr>
        <w:t>Paolillo</w:t>
      </w:r>
      <w:proofErr w:type="spellEnd"/>
      <w:r w:rsidR="00A115E6">
        <w:rPr>
          <w:rFonts w:ascii="Century Gothic" w:hAnsi="Century Gothic" w:cs="Century Gothic"/>
          <w:kern w:val="2"/>
          <w:sz w:val="24"/>
          <w:szCs w:val="24"/>
        </w:rPr>
        <w:t xml:space="preserve">, e come segreteria organizzativa la dottoressa Federica Pitoni e la coordinatrice infermieristica la dott.ssa Elena Rizzi. 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6725019A" w14:textId="77777777" w:rsidR="00A115E6" w:rsidRDefault="00A115E6" w:rsidP="00E2467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22B82244" w14:textId="55FC0414" w:rsidR="00E24676" w:rsidRPr="00E24676" w:rsidRDefault="00E24676" w:rsidP="00E2467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E24676">
        <w:rPr>
          <w:rFonts w:ascii="Century Gothic" w:hAnsi="Century Gothic" w:cs="Century Gothic"/>
          <w:kern w:val="2"/>
          <w:sz w:val="24"/>
          <w:szCs w:val="24"/>
        </w:rPr>
        <w:t>Le esercitazioni periodiche fanno parte di un programma strutturato di aggiornamento professionale che coinvolge tutte le componenti del Pronto Soccorso e che punta a mantenere elevati standard organizzativi e clinici, anche negli scenari più complessi.</w:t>
      </w:r>
      <w:r w:rsidR="00A115E6">
        <w:rPr>
          <w:rFonts w:ascii="Century Gothic" w:hAnsi="Century Gothic" w:cs="Century Gothic"/>
          <w:kern w:val="2"/>
          <w:sz w:val="24"/>
          <w:szCs w:val="24"/>
        </w:rPr>
        <w:t xml:space="preserve"> Le maxi emergenze sono eventi rari ma non va dimenticato il ruolo di</w:t>
      </w:r>
      <w:r w:rsidR="00A115E6" w:rsidRPr="00A115E6">
        <w:rPr>
          <w:rFonts w:ascii="Century Gothic" w:hAnsi="Century Gothic" w:cs="Century Gothic"/>
          <w:kern w:val="2"/>
          <w:sz w:val="24"/>
          <w:szCs w:val="24"/>
        </w:rPr>
        <w:t xml:space="preserve"> Verona</w:t>
      </w:r>
      <w:r w:rsidR="00A115E6">
        <w:rPr>
          <w:rFonts w:ascii="Century Gothic" w:hAnsi="Century Gothic" w:cs="Century Gothic"/>
          <w:kern w:val="2"/>
          <w:sz w:val="24"/>
          <w:szCs w:val="24"/>
        </w:rPr>
        <w:t xml:space="preserve"> che, come </w:t>
      </w:r>
      <w:r w:rsidR="00A115E6" w:rsidRPr="00A115E6">
        <w:rPr>
          <w:rFonts w:ascii="Century Gothic" w:hAnsi="Century Gothic" w:cs="Century Gothic"/>
          <w:kern w:val="2"/>
          <w:sz w:val="24"/>
          <w:szCs w:val="24"/>
        </w:rPr>
        <w:t>città ad alta vocazione turistica e sede di grandi eventi</w:t>
      </w:r>
      <w:r w:rsidR="00A115E6">
        <w:rPr>
          <w:rFonts w:ascii="Century Gothic" w:hAnsi="Century Gothic" w:cs="Century Gothic"/>
          <w:kern w:val="2"/>
          <w:sz w:val="24"/>
          <w:szCs w:val="24"/>
        </w:rPr>
        <w:t>, deve</w:t>
      </w:r>
      <w:r w:rsidR="00A115E6" w:rsidRPr="00A115E6">
        <w:rPr>
          <w:rFonts w:ascii="Century Gothic" w:hAnsi="Century Gothic" w:cs="Century Gothic"/>
          <w:kern w:val="2"/>
          <w:sz w:val="24"/>
          <w:szCs w:val="24"/>
        </w:rPr>
        <w:t xml:space="preserve"> garantire un sistema di emergenza affidabile ed efficiente in ogni circostanza.</w:t>
      </w:r>
    </w:p>
    <w:p w14:paraId="2BA5AB05" w14:textId="77777777" w:rsidR="00E24676" w:rsidRDefault="00E2467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CF720FB" w14:textId="5FB935D1" w:rsidR="009A612A" w:rsidRDefault="009A612A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F527DD9" w14:textId="77777777" w:rsidR="009A612A" w:rsidRDefault="009A612A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sectPr w:rsidR="009A612A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EC09F5" w14:textId="77777777" w:rsidR="00C35E68" w:rsidRDefault="00C35E68">
      <w:r>
        <w:separator/>
      </w:r>
    </w:p>
  </w:endnote>
  <w:endnote w:type="continuationSeparator" w:id="0">
    <w:p w14:paraId="03B717ED" w14:textId="77777777" w:rsidR="00C35E68" w:rsidRDefault="00C35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charset w:val="00"/>
    <w:family w:val="auto"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C35E68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03F6D060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131B5A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12FE5" w14:textId="77777777" w:rsidR="00C35E68" w:rsidRDefault="00C35E68">
      <w:r>
        <w:separator/>
      </w:r>
    </w:p>
  </w:footnote>
  <w:footnote w:type="continuationSeparator" w:id="0">
    <w:p w14:paraId="2BA6E294" w14:textId="77777777" w:rsidR="00C35E68" w:rsidRDefault="00C35E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2B3581"/>
    <w:multiLevelType w:val="multilevel"/>
    <w:tmpl w:val="C700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337FB"/>
    <w:rsid w:val="000446CC"/>
    <w:rsid w:val="00044B43"/>
    <w:rsid w:val="00052B8C"/>
    <w:rsid w:val="00071B73"/>
    <w:rsid w:val="0007666E"/>
    <w:rsid w:val="00076CA5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B222B"/>
    <w:rsid w:val="001B3A4C"/>
    <w:rsid w:val="001C1E8B"/>
    <w:rsid w:val="001C4E07"/>
    <w:rsid w:val="001D6619"/>
    <w:rsid w:val="001E6E94"/>
    <w:rsid w:val="001F1BD0"/>
    <w:rsid w:val="001F2E51"/>
    <w:rsid w:val="00220E80"/>
    <w:rsid w:val="00232800"/>
    <w:rsid w:val="0026507D"/>
    <w:rsid w:val="002808A4"/>
    <w:rsid w:val="00281D76"/>
    <w:rsid w:val="002955DF"/>
    <w:rsid w:val="002A6D44"/>
    <w:rsid w:val="002B5517"/>
    <w:rsid w:val="002B769B"/>
    <w:rsid w:val="002D1BC7"/>
    <w:rsid w:val="00304E1B"/>
    <w:rsid w:val="00322772"/>
    <w:rsid w:val="00330B0F"/>
    <w:rsid w:val="00334B54"/>
    <w:rsid w:val="00334DBD"/>
    <w:rsid w:val="0034525B"/>
    <w:rsid w:val="003578DD"/>
    <w:rsid w:val="003656B7"/>
    <w:rsid w:val="0036769C"/>
    <w:rsid w:val="00385F98"/>
    <w:rsid w:val="00387F33"/>
    <w:rsid w:val="0039096F"/>
    <w:rsid w:val="003949E3"/>
    <w:rsid w:val="003B327F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7FC"/>
    <w:rsid w:val="00472A5B"/>
    <w:rsid w:val="00473C29"/>
    <w:rsid w:val="004962E5"/>
    <w:rsid w:val="004E54B1"/>
    <w:rsid w:val="00500082"/>
    <w:rsid w:val="005014B8"/>
    <w:rsid w:val="00510E3E"/>
    <w:rsid w:val="0051496B"/>
    <w:rsid w:val="00542020"/>
    <w:rsid w:val="005557B7"/>
    <w:rsid w:val="00556ED6"/>
    <w:rsid w:val="00561232"/>
    <w:rsid w:val="00566947"/>
    <w:rsid w:val="005778AA"/>
    <w:rsid w:val="00590417"/>
    <w:rsid w:val="00595025"/>
    <w:rsid w:val="005A1D34"/>
    <w:rsid w:val="005C6023"/>
    <w:rsid w:val="005E4D16"/>
    <w:rsid w:val="005F3128"/>
    <w:rsid w:val="0060241B"/>
    <w:rsid w:val="00603F95"/>
    <w:rsid w:val="00625281"/>
    <w:rsid w:val="00644AEC"/>
    <w:rsid w:val="006467E4"/>
    <w:rsid w:val="00650510"/>
    <w:rsid w:val="00655D4D"/>
    <w:rsid w:val="00661363"/>
    <w:rsid w:val="00665EC3"/>
    <w:rsid w:val="00693D4C"/>
    <w:rsid w:val="006A0F88"/>
    <w:rsid w:val="006A21A2"/>
    <w:rsid w:val="006B1D75"/>
    <w:rsid w:val="006B3F2B"/>
    <w:rsid w:val="006B63A7"/>
    <w:rsid w:val="006C191D"/>
    <w:rsid w:val="006C3A76"/>
    <w:rsid w:val="006C5801"/>
    <w:rsid w:val="006C5A3D"/>
    <w:rsid w:val="006E5EFB"/>
    <w:rsid w:val="006F297B"/>
    <w:rsid w:val="00700B07"/>
    <w:rsid w:val="007014A1"/>
    <w:rsid w:val="00701E98"/>
    <w:rsid w:val="0070381B"/>
    <w:rsid w:val="00703D50"/>
    <w:rsid w:val="00707657"/>
    <w:rsid w:val="00713A61"/>
    <w:rsid w:val="00713DD1"/>
    <w:rsid w:val="007169B2"/>
    <w:rsid w:val="00726A76"/>
    <w:rsid w:val="00731C76"/>
    <w:rsid w:val="00732A82"/>
    <w:rsid w:val="00732B7F"/>
    <w:rsid w:val="00736EE7"/>
    <w:rsid w:val="00741D85"/>
    <w:rsid w:val="00783AB7"/>
    <w:rsid w:val="007A2E1C"/>
    <w:rsid w:val="007B545E"/>
    <w:rsid w:val="007D1651"/>
    <w:rsid w:val="007D1C63"/>
    <w:rsid w:val="007D2F89"/>
    <w:rsid w:val="007E342D"/>
    <w:rsid w:val="007E5444"/>
    <w:rsid w:val="007F318B"/>
    <w:rsid w:val="007F70C6"/>
    <w:rsid w:val="0080618A"/>
    <w:rsid w:val="00811322"/>
    <w:rsid w:val="0081167A"/>
    <w:rsid w:val="00821C9B"/>
    <w:rsid w:val="008252D0"/>
    <w:rsid w:val="00832A0A"/>
    <w:rsid w:val="008333A8"/>
    <w:rsid w:val="008430AC"/>
    <w:rsid w:val="008521E4"/>
    <w:rsid w:val="00861987"/>
    <w:rsid w:val="0086411B"/>
    <w:rsid w:val="00864AF0"/>
    <w:rsid w:val="0087422B"/>
    <w:rsid w:val="00894F8F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54FED"/>
    <w:rsid w:val="0096197D"/>
    <w:rsid w:val="009824CE"/>
    <w:rsid w:val="009A1E67"/>
    <w:rsid w:val="009A612A"/>
    <w:rsid w:val="009A65F4"/>
    <w:rsid w:val="009B0EBC"/>
    <w:rsid w:val="009B33FE"/>
    <w:rsid w:val="009B4944"/>
    <w:rsid w:val="009B6A29"/>
    <w:rsid w:val="009C4547"/>
    <w:rsid w:val="009C55E6"/>
    <w:rsid w:val="009D64F6"/>
    <w:rsid w:val="009D703D"/>
    <w:rsid w:val="009F1CD4"/>
    <w:rsid w:val="009F48E1"/>
    <w:rsid w:val="00A03AFD"/>
    <w:rsid w:val="00A115E6"/>
    <w:rsid w:val="00A212E2"/>
    <w:rsid w:val="00A22ED6"/>
    <w:rsid w:val="00A26749"/>
    <w:rsid w:val="00A45471"/>
    <w:rsid w:val="00A5491E"/>
    <w:rsid w:val="00A6565B"/>
    <w:rsid w:val="00A6626D"/>
    <w:rsid w:val="00A6664E"/>
    <w:rsid w:val="00A66BC4"/>
    <w:rsid w:val="00A72ED0"/>
    <w:rsid w:val="00A817B3"/>
    <w:rsid w:val="00AC1A26"/>
    <w:rsid w:val="00AC7CB2"/>
    <w:rsid w:val="00AD0039"/>
    <w:rsid w:val="00AE216D"/>
    <w:rsid w:val="00AE7CD4"/>
    <w:rsid w:val="00AF32CF"/>
    <w:rsid w:val="00B15A3D"/>
    <w:rsid w:val="00B20C9A"/>
    <w:rsid w:val="00B22EB9"/>
    <w:rsid w:val="00B2468F"/>
    <w:rsid w:val="00B6242F"/>
    <w:rsid w:val="00B636E3"/>
    <w:rsid w:val="00B64EE7"/>
    <w:rsid w:val="00B66F65"/>
    <w:rsid w:val="00B73BCF"/>
    <w:rsid w:val="00B8523C"/>
    <w:rsid w:val="00B901A1"/>
    <w:rsid w:val="00BA5023"/>
    <w:rsid w:val="00BC76ED"/>
    <w:rsid w:val="00BD2A6E"/>
    <w:rsid w:val="00BD4562"/>
    <w:rsid w:val="00BE0706"/>
    <w:rsid w:val="00BE2B97"/>
    <w:rsid w:val="00BF0FF9"/>
    <w:rsid w:val="00BF2B6C"/>
    <w:rsid w:val="00C05A0C"/>
    <w:rsid w:val="00C22A90"/>
    <w:rsid w:val="00C35E68"/>
    <w:rsid w:val="00C43D27"/>
    <w:rsid w:val="00C81136"/>
    <w:rsid w:val="00C86427"/>
    <w:rsid w:val="00C92FC6"/>
    <w:rsid w:val="00CA6F49"/>
    <w:rsid w:val="00CC09D0"/>
    <w:rsid w:val="00CF41B1"/>
    <w:rsid w:val="00D05C74"/>
    <w:rsid w:val="00D12011"/>
    <w:rsid w:val="00D15BB2"/>
    <w:rsid w:val="00D23B55"/>
    <w:rsid w:val="00D27D2B"/>
    <w:rsid w:val="00D47BC5"/>
    <w:rsid w:val="00D817E7"/>
    <w:rsid w:val="00D84103"/>
    <w:rsid w:val="00D90207"/>
    <w:rsid w:val="00D935EF"/>
    <w:rsid w:val="00DC449B"/>
    <w:rsid w:val="00DD63AF"/>
    <w:rsid w:val="00DE14DF"/>
    <w:rsid w:val="00E03611"/>
    <w:rsid w:val="00E1135B"/>
    <w:rsid w:val="00E12EBE"/>
    <w:rsid w:val="00E22C6C"/>
    <w:rsid w:val="00E24676"/>
    <w:rsid w:val="00E24D52"/>
    <w:rsid w:val="00E254A1"/>
    <w:rsid w:val="00E307A7"/>
    <w:rsid w:val="00E32BA5"/>
    <w:rsid w:val="00E54BD9"/>
    <w:rsid w:val="00E57256"/>
    <w:rsid w:val="00E72687"/>
    <w:rsid w:val="00E80FB8"/>
    <w:rsid w:val="00EA36AA"/>
    <w:rsid w:val="00EC69E8"/>
    <w:rsid w:val="00EC7F78"/>
    <w:rsid w:val="00EE7A9F"/>
    <w:rsid w:val="00F00774"/>
    <w:rsid w:val="00F16446"/>
    <w:rsid w:val="00F3661F"/>
    <w:rsid w:val="00F3670F"/>
    <w:rsid w:val="00F4463F"/>
    <w:rsid w:val="00F750B0"/>
    <w:rsid w:val="00F75ED1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6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1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9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8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D8EA5-04FE-4783-BE7C-69DBE7BE7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1899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5</cp:revision>
  <cp:lastPrinted>2026-03-20T17:03:00Z</cp:lastPrinted>
  <dcterms:created xsi:type="dcterms:W3CDTF">2026-05-28T11:37:00Z</dcterms:created>
  <dcterms:modified xsi:type="dcterms:W3CDTF">2026-05-29T10:59:00Z</dcterms:modified>
</cp:coreProperties>
</file>