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B431BB" w14:textId="60C4EC9D" w:rsidR="007C4142" w:rsidRPr="007C4142" w:rsidRDefault="007C4142" w:rsidP="007C4142">
      <w:pPr>
        <w:jc w:val="center"/>
        <w:rPr>
          <w:rFonts w:ascii="Century Gothic" w:hAnsi="Century Gothic"/>
          <w:b/>
          <w:bCs/>
          <w:kern w:val="2"/>
          <w:sz w:val="28"/>
          <w:szCs w:val="28"/>
        </w:rPr>
      </w:pPr>
      <w:r w:rsidRPr="007C4142">
        <w:rPr>
          <w:rFonts w:ascii="Century Gothic" w:hAnsi="Century Gothic"/>
          <w:b/>
          <w:bCs/>
          <w:kern w:val="2"/>
          <w:sz w:val="28"/>
          <w:szCs w:val="28"/>
        </w:rPr>
        <w:t xml:space="preserve">“Patto per la salute dei cittadini”, per promuovere </w:t>
      </w:r>
      <w:r>
        <w:rPr>
          <w:rFonts w:ascii="Century Gothic" w:hAnsi="Century Gothic"/>
          <w:b/>
          <w:bCs/>
          <w:kern w:val="2"/>
          <w:sz w:val="28"/>
          <w:szCs w:val="28"/>
        </w:rPr>
        <w:t>l</w:t>
      </w:r>
      <w:r w:rsidRPr="007C4142">
        <w:rPr>
          <w:rFonts w:ascii="Century Gothic" w:hAnsi="Century Gothic"/>
          <w:b/>
          <w:bCs/>
          <w:kern w:val="2"/>
          <w:sz w:val="28"/>
          <w:szCs w:val="28"/>
        </w:rPr>
        <w:t>a corretta alimentazione</w:t>
      </w:r>
    </w:p>
    <w:p w14:paraId="1FC1ED46" w14:textId="77777777" w:rsidR="007C4142" w:rsidRDefault="007C4142" w:rsidP="0069453E">
      <w:pPr>
        <w:jc w:val="center"/>
        <w:rPr>
          <w:rFonts w:ascii="Century Gothic" w:hAnsi="Century Gothic"/>
          <w:b/>
          <w:bCs/>
          <w:kern w:val="2"/>
          <w:sz w:val="28"/>
          <w:szCs w:val="28"/>
        </w:rPr>
      </w:pPr>
      <w:r>
        <w:rPr>
          <w:rFonts w:ascii="Century Gothic" w:hAnsi="Century Gothic"/>
          <w:b/>
          <w:bCs/>
          <w:kern w:val="2"/>
          <w:sz w:val="28"/>
          <w:szCs w:val="28"/>
        </w:rPr>
        <w:t xml:space="preserve"> </w:t>
      </w:r>
    </w:p>
    <w:p w14:paraId="63974203" w14:textId="773CE2DE" w:rsidR="00E57256" w:rsidRDefault="007C4142" w:rsidP="0069453E">
      <w:pPr>
        <w:jc w:val="center"/>
        <w:rPr>
          <w:rFonts w:ascii="Century Gothic" w:hAnsi="Century Gothic"/>
          <w:b/>
          <w:bCs/>
          <w:kern w:val="2"/>
          <w:sz w:val="28"/>
          <w:szCs w:val="28"/>
        </w:rPr>
      </w:pPr>
      <w:r>
        <w:rPr>
          <w:rFonts w:ascii="Century Gothic" w:hAnsi="Century Gothic"/>
          <w:b/>
          <w:bCs/>
          <w:kern w:val="2"/>
          <w:sz w:val="28"/>
          <w:szCs w:val="28"/>
        </w:rPr>
        <w:t>Campagna nazionale Coldiretti-ospedali, a Borgo Trento prodotti e informazioni per la prevenzione</w:t>
      </w:r>
      <w:r w:rsidR="00585431">
        <w:rPr>
          <w:rFonts w:ascii="Century Gothic" w:hAnsi="Century Gothic"/>
          <w:b/>
          <w:bCs/>
          <w:kern w:val="2"/>
          <w:sz w:val="28"/>
          <w:szCs w:val="28"/>
        </w:rPr>
        <w:t xml:space="preserve"> di patologie croniche</w:t>
      </w:r>
      <w:bookmarkStart w:id="0" w:name="_GoBack"/>
      <w:bookmarkEnd w:id="0"/>
      <w:r>
        <w:rPr>
          <w:rFonts w:ascii="Century Gothic" w:hAnsi="Century Gothic"/>
          <w:b/>
          <w:bCs/>
          <w:kern w:val="2"/>
          <w:sz w:val="28"/>
          <w:szCs w:val="28"/>
        </w:rPr>
        <w:t xml:space="preserve">   </w:t>
      </w:r>
    </w:p>
    <w:p w14:paraId="03FF331B" w14:textId="77777777" w:rsidR="0069453E" w:rsidRDefault="0069453E" w:rsidP="0069453E">
      <w:pPr>
        <w:jc w:val="center"/>
        <w:rPr>
          <w:rFonts w:ascii="Century Gothic" w:hAnsi="Century Gothic"/>
          <w:b/>
          <w:bCs/>
          <w:kern w:val="2"/>
          <w:sz w:val="28"/>
          <w:szCs w:val="28"/>
        </w:rPr>
      </w:pPr>
    </w:p>
    <w:p w14:paraId="36082373" w14:textId="36BE4268" w:rsidR="00541E00" w:rsidRPr="005C6DC8" w:rsidRDefault="00E57256" w:rsidP="00541E00">
      <w:pPr>
        <w:ind w:right="-35"/>
        <w:jc w:val="both"/>
        <w:rPr>
          <w:rFonts w:ascii="Century Gothic" w:hAnsi="Century Gothic" w:cs="Century Gothic"/>
          <w:kern w:val="2"/>
          <w:sz w:val="24"/>
          <w:szCs w:val="24"/>
        </w:rPr>
      </w:pPr>
      <w:r w:rsidRPr="009D4DB4">
        <w:rPr>
          <w:rFonts w:ascii="Century Gothic" w:hAnsi="Century Gothic" w:cs="Century Gothic"/>
          <w:kern w:val="2"/>
          <w:sz w:val="24"/>
          <w:szCs w:val="24"/>
        </w:rPr>
        <w:t>Verona,</w:t>
      </w:r>
      <w:r w:rsidR="00E7016A">
        <w:rPr>
          <w:rFonts w:ascii="Century Gothic" w:hAnsi="Century Gothic" w:cs="Century Gothic"/>
          <w:kern w:val="2"/>
          <w:sz w:val="24"/>
          <w:szCs w:val="24"/>
        </w:rPr>
        <w:t xml:space="preserve"> </w:t>
      </w:r>
      <w:r w:rsidR="00D83147">
        <w:rPr>
          <w:rFonts w:ascii="Century Gothic" w:hAnsi="Century Gothic" w:cs="Century Gothic"/>
          <w:kern w:val="2"/>
          <w:sz w:val="24"/>
          <w:szCs w:val="24"/>
        </w:rPr>
        <w:t>10 luglio</w:t>
      </w:r>
      <w:r w:rsidR="00B30658">
        <w:rPr>
          <w:rFonts w:ascii="Century Gothic" w:hAnsi="Century Gothic" w:cs="Century Gothic"/>
          <w:kern w:val="2"/>
          <w:sz w:val="24"/>
          <w:szCs w:val="24"/>
        </w:rPr>
        <w:t xml:space="preserve"> </w:t>
      </w:r>
      <w:r w:rsidR="00131B5A">
        <w:rPr>
          <w:rFonts w:ascii="Century Gothic" w:hAnsi="Century Gothic" w:cs="Century Gothic"/>
          <w:kern w:val="2"/>
          <w:sz w:val="24"/>
          <w:szCs w:val="24"/>
        </w:rPr>
        <w:t>202</w:t>
      </w:r>
      <w:r>
        <w:rPr>
          <w:rFonts w:ascii="Century Gothic" w:hAnsi="Century Gothic" w:cs="Century Gothic"/>
          <w:kern w:val="2"/>
          <w:sz w:val="24"/>
          <w:szCs w:val="24"/>
        </w:rPr>
        <w:t>6</w:t>
      </w:r>
    </w:p>
    <w:p w14:paraId="4952374E" w14:textId="77777777" w:rsidR="00D83147" w:rsidRDefault="00D83147" w:rsidP="00D83147">
      <w:pPr>
        <w:suppressAutoHyphens w:val="0"/>
        <w:spacing w:line="256" w:lineRule="auto"/>
        <w:jc w:val="both"/>
        <w:rPr>
          <w:rFonts w:ascii="Century Gothic" w:eastAsia="Calibri" w:hAnsi="Century Gothic"/>
          <w:kern w:val="2"/>
          <w:sz w:val="24"/>
          <w:szCs w:val="24"/>
          <w:lang w:eastAsia="en-US"/>
        </w:rPr>
      </w:pPr>
    </w:p>
    <w:p w14:paraId="5820A4BF" w14:textId="64722BD5" w:rsidR="00292C72" w:rsidRDefault="00D83147" w:rsidP="00160A7E">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kern w:val="2"/>
          <w:sz w:val="24"/>
          <w:szCs w:val="24"/>
          <w:lang w:eastAsia="en-US"/>
        </w:rPr>
        <w:t>Sono trentadue gli effetti negativi sulla salute che la ricerca scientifica associa al consumo di cibi ultra</w:t>
      </w:r>
      <w:r w:rsidR="00200A83">
        <w:rPr>
          <w:rFonts w:ascii="Century Gothic" w:eastAsia="Calibri" w:hAnsi="Century Gothic"/>
          <w:kern w:val="2"/>
          <w:sz w:val="24"/>
          <w:szCs w:val="24"/>
          <w:lang w:eastAsia="en-US"/>
        </w:rPr>
        <w:t xml:space="preserve"> processati</w:t>
      </w:r>
      <w:r>
        <w:rPr>
          <w:rFonts w:ascii="Century Gothic" w:eastAsia="Calibri" w:hAnsi="Century Gothic"/>
          <w:kern w:val="2"/>
          <w:sz w:val="24"/>
          <w:szCs w:val="24"/>
          <w:lang w:eastAsia="en-US"/>
        </w:rPr>
        <w:t xml:space="preserve">. </w:t>
      </w:r>
      <w:r w:rsidR="00324F5F">
        <w:rPr>
          <w:rFonts w:ascii="Century Gothic" w:eastAsia="Calibri" w:hAnsi="Century Gothic"/>
          <w:kern w:val="2"/>
          <w:sz w:val="24"/>
          <w:szCs w:val="24"/>
          <w:lang w:eastAsia="en-US"/>
        </w:rPr>
        <w:t xml:space="preserve">Da questo presupposto sono partiti </w:t>
      </w:r>
      <w:r w:rsidR="00324F5F" w:rsidRPr="00324F5F">
        <w:rPr>
          <w:rFonts w:ascii="Century Gothic" w:eastAsia="Calibri" w:hAnsi="Century Gothic"/>
          <w:kern w:val="2"/>
          <w:sz w:val="24"/>
          <w:szCs w:val="24"/>
          <w:lang w:eastAsia="en-US"/>
        </w:rPr>
        <w:t>Coldiretti</w:t>
      </w:r>
      <w:r w:rsidR="00324F5F">
        <w:rPr>
          <w:rFonts w:ascii="Century Gothic" w:eastAsia="Calibri" w:hAnsi="Century Gothic"/>
          <w:kern w:val="2"/>
          <w:sz w:val="24"/>
          <w:szCs w:val="24"/>
          <w:lang w:eastAsia="en-US"/>
        </w:rPr>
        <w:t>,</w:t>
      </w:r>
      <w:r w:rsidR="00324F5F" w:rsidRPr="00324F5F">
        <w:rPr>
          <w:rFonts w:ascii="Century Gothic" w:eastAsia="Calibri" w:hAnsi="Century Gothic"/>
          <w:kern w:val="2"/>
          <w:sz w:val="24"/>
          <w:szCs w:val="24"/>
          <w:lang w:eastAsia="en-US"/>
        </w:rPr>
        <w:t xml:space="preserve"> Fondazione Campagna Amica</w:t>
      </w:r>
      <w:r w:rsidR="00324F5F">
        <w:rPr>
          <w:rFonts w:ascii="Century Gothic" w:eastAsia="Calibri" w:hAnsi="Century Gothic"/>
          <w:kern w:val="2"/>
          <w:sz w:val="24"/>
          <w:szCs w:val="24"/>
          <w:lang w:eastAsia="en-US"/>
        </w:rPr>
        <w:t xml:space="preserve"> e </w:t>
      </w:r>
      <w:r w:rsidR="00292C72" w:rsidRPr="00292C72">
        <w:rPr>
          <w:rFonts w:ascii="Century Gothic" w:eastAsia="Calibri" w:hAnsi="Century Gothic"/>
          <w:kern w:val="2"/>
          <w:sz w:val="24"/>
          <w:szCs w:val="24"/>
          <w:lang w:eastAsia="en-US"/>
        </w:rPr>
        <w:t xml:space="preserve">Fondazione </w:t>
      </w:r>
      <w:proofErr w:type="spellStart"/>
      <w:r w:rsidR="00292C72" w:rsidRPr="00292C72">
        <w:rPr>
          <w:rFonts w:ascii="Century Gothic" w:eastAsia="Calibri" w:hAnsi="Century Gothic"/>
          <w:kern w:val="2"/>
          <w:sz w:val="24"/>
          <w:szCs w:val="24"/>
          <w:lang w:eastAsia="en-US"/>
        </w:rPr>
        <w:t>Aletheia</w:t>
      </w:r>
      <w:proofErr w:type="spellEnd"/>
      <w:r w:rsidR="00292C72" w:rsidRPr="00292C72">
        <w:rPr>
          <w:rFonts w:ascii="Century Gothic" w:eastAsia="Calibri" w:hAnsi="Century Gothic"/>
          <w:kern w:val="2"/>
          <w:sz w:val="24"/>
          <w:szCs w:val="24"/>
          <w:lang w:eastAsia="en-US"/>
        </w:rPr>
        <w:t xml:space="preserve"> </w:t>
      </w:r>
      <w:r w:rsidR="00324F5F">
        <w:rPr>
          <w:rFonts w:ascii="Century Gothic" w:eastAsia="Calibri" w:hAnsi="Century Gothic"/>
          <w:kern w:val="2"/>
          <w:sz w:val="24"/>
          <w:szCs w:val="24"/>
          <w:lang w:eastAsia="en-US"/>
        </w:rPr>
        <w:t>per</w:t>
      </w:r>
      <w:r w:rsidR="00292C72">
        <w:rPr>
          <w:rFonts w:ascii="Century Gothic" w:eastAsia="Calibri" w:hAnsi="Century Gothic"/>
          <w:kern w:val="2"/>
          <w:sz w:val="24"/>
          <w:szCs w:val="24"/>
          <w:lang w:eastAsia="en-US"/>
        </w:rPr>
        <w:t xml:space="preserve"> la campagna nazionale </w:t>
      </w:r>
      <w:r w:rsidR="00324F5F">
        <w:rPr>
          <w:rFonts w:ascii="Century Gothic" w:eastAsia="Calibri" w:hAnsi="Century Gothic"/>
          <w:kern w:val="2"/>
          <w:sz w:val="24"/>
          <w:szCs w:val="24"/>
          <w:lang w:eastAsia="en-US"/>
        </w:rPr>
        <w:t>di</w:t>
      </w:r>
      <w:r w:rsidR="00292C72">
        <w:rPr>
          <w:rFonts w:ascii="Century Gothic" w:eastAsia="Calibri" w:hAnsi="Century Gothic"/>
          <w:kern w:val="2"/>
          <w:sz w:val="24"/>
          <w:szCs w:val="24"/>
          <w:lang w:eastAsia="en-US"/>
        </w:rPr>
        <w:t xml:space="preserve"> promozione della corretta alimentazione</w:t>
      </w:r>
      <w:r w:rsidR="00324F5F">
        <w:rPr>
          <w:rFonts w:ascii="Century Gothic" w:eastAsia="Calibri" w:hAnsi="Century Gothic"/>
          <w:kern w:val="2"/>
          <w:sz w:val="24"/>
          <w:szCs w:val="24"/>
          <w:lang w:eastAsia="en-US"/>
        </w:rPr>
        <w:t xml:space="preserve">, alla quale </w:t>
      </w:r>
      <w:proofErr w:type="spellStart"/>
      <w:r w:rsidR="00324F5F">
        <w:rPr>
          <w:rFonts w:ascii="Century Gothic" w:eastAsia="Calibri" w:hAnsi="Century Gothic"/>
          <w:kern w:val="2"/>
          <w:sz w:val="24"/>
          <w:szCs w:val="24"/>
          <w:lang w:eastAsia="en-US"/>
        </w:rPr>
        <w:t>Aoui</w:t>
      </w:r>
      <w:proofErr w:type="spellEnd"/>
      <w:r w:rsidR="00324F5F">
        <w:rPr>
          <w:rFonts w:ascii="Century Gothic" w:eastAsia="Calibri" w:hAnsi="Century Gothic"/>
          <w:kern w:val="2"/>
          <w:sz w:val="24"/>
          <w:szCs w:val="24"/>
          <w:lang w:eastAsia="en-US"/>
        </w:rPr>
        <w:t xml:space="preserve"> Verona ha aderito</w:t>
      </w:r>
      <w:r w:rsidR="00292C72">
        <w:rPr>
          <w:rFonts w:ascii="Century Gothic" w:eastAsia="Calibri" w:hAnsi="Century Gothic"/>
          <w:kern w:val="2"/>
          <w:sz w:val="24"/>
          <w:szCs w:val="24"/>
          <w:lang w:eastAsia="en-US"/>
        </w:rPr>
        <w:t>.</w:t>
      </w:r>
    </w:p>
    <w:p w14:paraId="7700A28C" w14:textId="77777777" w:rsidR="00130A5A" w:rsidRDefault="00130A5A" w:rsidP="00160A7E">
      <w:pPr>
        <w:suppressAutoHyphens w:val="0"/>
        <w:spacing w:line="256" w:lineRule="auto"/>
        <w:jc w:val="both"/>
        <w:rPr>
          <w:rFonts w:ascii="Century Gothic" w:eastAsia="Calibri" w:hAnsi="Century Gothic"/>
          <w:kern w:val="2"/>
          <w:sz w:val="24"/>
          <w:szCs w:val="24"/>
          <w:lang w:eastAsia="en-US"/>
        </w:rPr>
      </w:pPr>
    </w:p>
    <w:p w14:paraId="5CA32262" w14:textId="77777777" w:rsidR="00200A83" w:rsidRDefault="00A9691D" w:rsidP="00160A7E">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kern w:val="2"/>
          <w:sz w:val="24"/>
          <w:szCs w:val="24"/>
          <w:lang w:eastAsia="en-US"/>
        </w:rPr>
        <w:t>I</w:t>
      </w:r>
      <w:r w:rsidR="00D214B3">
        <w:rPr>
          <w:rFonts w:ascii="Century Gothic" w:eastAsia="Calibri" w:hAnsi="Century Gothic"/>
          <w:kern w:val="2"/>
          <w:sz w:val="24"/>
          <w:szCs w:val="24"/>
          <w:lang w:eastAsia="en-US"/>
        </w:rPr>
        <w:t xml:space="preserve"> dati forniti da Fondazione Aletheia e dal sistema di sorveglianza</w:t>
      </w:r>
      <w:r w:rsidR="0087746A">
        <w:rPr>
          <w:rFonts w:ascii="Century Gothic" w:eastAsia="Calibri" w:hAnsi="Century Gothic"/>
          <w:kern w:val="2"/>
          <w:sz w:val="24"/>
          <w:szCs w:val="24"/>
          <w:lang w:eastAsia="en-US"/>
        </w:rPr>
        <w:t xml:space="preserve"> del</w:t>
      </w:r>
      <w:r w:rsidR="00324F5F">
        <w:rPr>
          <w:rFonts w:ascii="Century Gothic" w:eastAsia="Calibri" w:hAnsi="Century Gothic"/>
          <w:kern w:val="2"/>
          <w:sz w:val="24"/>
          <w:szCs w:val="24"/>
          <w:lang w:eastAsia="en-US"/>
        </w:rPr>
        <w:t>l’Istituto Superiore di Sanità,</w:t>
      </w:r>
      <w:r w:rsidR="00D214B3">
        <w:rPr>
          <w:rFonts w:ascii="Century Gothic" w:eastAsia="Calibri" w:hAnsi="Century Gothic"/>
          <w:kern w:val="2"/>
          <w:sz w:val="24"/>
          <w:szCs w:val="24"/>
          <w:lang w:eastAsia="en-US"/>
        </w:rPr>
        <w:t xml:space="preserve"> “</w:t>
      </w:r>
      <w:proofErr w:type="spellStart"/>
      <w:r w:rsidR="00D214B3">
        <w:rPr>
          <w:rFonts w:ascii="Century Gothic" w:eastAsia="Calibri" w:hAnsi="Century Gothic"/>
          <w:kern w:val="2"/>
          <w:sz w:val="24"/>
          <w:szCs w:val="24"/>
          <w:lang w:eastAsia="en-US"/>
        </w:rPr>
        <w:t>Okkio</w:t>
      </w:r>
      <w:proofErr w:type="spellEnd"/>
      <w:r w:rsidR="00D214B3">
        <w:rPr>
          <w:rFonts w:ascii="Century Gothic" w:eastAsia="Calibri" w:hAnsi="Century Gothic"/>
          <w:kern w:val="2"/>
          <w:sz w:val="24"/>
          <w:szCs w:val="24"/>
          <w:lang w:eastAsia="en-US"/>
        </w:rPr>
        <w:t xml:space="preserve"> alla Salute”</w:t>
      </w:r>
      <w:r w:rsidR="008B7714">
        <w:rPr>
          <w:rFonts w:ascii="Century Gothic" w:eastAsia="Calibri" w:hAnsi="Century Gothic"/>
          <w:kern w:val="2"/>
          <w:sz w:val="24"/>
          <w:szCs w:val="24"/>
          <w:lang w:eastAsia="en-US"/>
        </w:rPr>
        <w:t xml:space="preserve"> indicano che</w:t>
      </w:r>
      <w:r w:rsidR="008B7714" w:rsidRPr="008B7714">
        <w:rPr>
          <w:rFonts w:ascii="Century Gothic" w:eastAsia="Calibri" w:hAnsi="Century Gothic"/>
          <w:kern w:val="2"/>
          <w:sz w:val="24"/>
          <w:szCs w:val="24"/>
          <w:lang w:eastAsia="en-US"/>
        </w:rPr>
        <w:t xml:space="preserve"> le ripercussioni di un’alimentazione non sana </w:t>
      </w:r>
      <w:r w:rsidR="00663D51">
        <w:rPr>
          <w:rFonts w:ascii="Century Gothic" w:eastAsia="Calibri" w:hAnsi="Century Gothic"/>
          <w:kern w:val="2"/>
          <w:sz w:val="24"/>
          <w:szCs w:val="24"/>
          <w:lang w:eastAsia="en-US"/>
        </w:rPr>
        <w:t>incidono</w:t>
      </w:r>
      <w:r w:rsidR="008B7714" w:rsidRPr="008B7714">
        <w:rPr>
          <w:rFonts w:ascii="Century Gothic" w:eastAsia="Calibri" w:hAnsi="Century Gothic"/>
          <w:kern w:val="2"/>
          <w:sz w:val="24"/>
          <w:szCs w:val="24"/>
          <w:lang w:eastAsia="en-US"/>
        </w:rPr>
        <w:t xml:space="preserve"> sull’apparato gastrointestinale, metabolico, respiratorio e cardiovascolare</w:t>
      </w:r>
      <w:r w:rsidR="00D214B3">
        <w:rPr>
          <w:rFonts w:ascii="Century Gothic" w:eastAsia="Calibri" w:hAnsi="Century Gothic"/>
          <w:kern w:val="2"/>
          <w:sz w:val="24"/>
          <w:szCs w:val="24"/>
          <w:lang w:eastAsia="en-US"/>
        </w:rPr>
        <w:t>.</w:t>
      </w:r>
      <w:r w:rsidR="00324F5F" w:rsidRPr="00324F5F">
        <w:rPr>
          <w:rFonts w:ascii="Century Gothic" w:eastAsia="Calibri" w:hAnsi="Century Gothic"/>
          <w:kern w:val="2"/>
          <w:sz w:val="24"/>
          <w:szCs w:val="24"/>
          <w:lang w:eastAsia="en-US"/>
        </w:rPr>
        <w:t xml:space="preserve"> </w:t>
      </w:r>
      <w:r w:rsidR="008B7714">
        <w:rPr>
          <w:rFonts w:ascii="Century Gothic" w:eastAsia="Calibri" w:hAnsi="Century Gothic"/>
          <w:kern w:val="2"/>
          <w:sz w:val="24"/>
          <w:szCs w:val="24"/>
          <w:lang w:eastAsia="en-US"/>
        </w:rPr>
        <w:t>Oltre ai cibi con formulazioni industriali, effetti negativi vengono anche dalle</w:t>
      </w:r>
      <w:r w:rsidR="00324F5F" w:rsidRPr="00324F5F">
        <w:rPr>
          <w:rFonts w:ascii="Century Gothic" w:eastAsia="Calibri" w:hAnsi="Century Gothic"/>
          <w:kern w:val="2"/>
          <w:sz w:val="24"/>
          <w:szCs w:val="24"/>
          <w:lang w:eastAsia="en-US"/>
        </w:rPr>
        <w:t xml:space="preserve"> alterazioni lungo la filiera, tra cui la produzione di oli miscelati venduti come extravergine, oppure il grano trattato con glifosate nella </w:t>
      </w:r>
      <w:proofErr w:type="spellStart"/>
      <w:r w:rsidR="00324F5F" w:rsidRPr="00324F5F">
        <w:rPr>
          <w:rFonts w:ascii="Century Gothic" w:eastAsia="Calibri" w:hAnsi="Century Gothic"/>
          <w:kern w:val="2"/>
          <w:sz w:val="24"/>
          <w:szCs w:val="24"/>
          <w:lang w:eastAsia="en-US"/>
        </w:rPr>
        <w:t>pre</w:t>
      </w:r>
      <w:proofErr w:type="spellEnd"/>
      <w:r w:rsidR="00324F5F" w:rsidRPr="00324F5F">
        <w:rPr>
          <w:rFonts w:ascii="Century Gothic" w:eastAsia="Calibri" w:hAnsi="Century Gothic"/>
          <w:kern w:val="2"/>
          <w:sz w:val="24"/>
          <w:szCs w:val="24"/>
          <w:lang w:eastAsia="en-US"/>
        </w:rPr>
        <w:t>-raccolta, pratica vietata in Italia, ma permessa in alcuni Paesi extra-UE</w:t>
      </w:r>
      <w:r w:rsidR="00324F5F">
        <w:rPr>
          <w:rFonts w:ascii="Century Gothic" w:eastAsia="Calibri" w:hAnsi="Century Gothic"/>
          <w:kern w:val="2"/>
          <w:sz w:val="24"/>
          <w:szCs w:val="24"/>
          <w:lang w:eastAsia="en-US"/>
        </w:rPr>
        <w:t xml:space="preserve">. </w:t>
      </w:r>
      <w:r w:rsidR="00D214B3">
        <w:rPr>
          <w:rFonts w:ascii="Century Gothic" w:eastAsia="Calibri" w:hAnsi="Century Gothic"/>
          <w:kern w:val="2"/>
          <w:sz w:val="24"/>
          <w:szCs w:val="24"/>
          <w:lang w:eastAsia="en-US"/>
        </w:rPr>
        <w:t xml:space="preserve">Le statistiche </w:t>
      </w:r>
      <w:r w:rsidR="008B7714">
        <w:rPr>
          <w:rFonts w:ascii="Century Gothic" w:eastAsia="Calibri" w:hAnsi="Century Gothic"/>
          <w:kern w:val="2"/>
          <w:sz w:val="24"/>
          <w:szCs w:val="24"/>
          <w:lang w:eastAsia="en-US"/>
        </w:rPr>
        <w:t>mostrano</w:t>
      </w:r>
      <w:r w:rsidR="00D214B3">
        <w:rPr>
          <w:rFonts w:ascii="Century Gothic" w:eastAsia="Calibri" w:hAnsi="Century Gothic"/>
          <w:kern w:val="2"/>
          <w:sz w:val="24"/>
          <w:szCs w:val="24"/>
          <w:lang w:eastAsia="en-US"/>
        </w:rPr>
        <w:t xml:space="preserve"> un aumento allarmante d</w:t>
      </w:r>
      <w:r w:rsidR="003D2130">
        <w:rPr>
          <w:rFonts w:ascii="Century Gothic" w:eastAsia="Calibri" w:hAnsi="Century Gothic"/>
          <w:kern w:val="2"/>
          <w:sz w:val="24"/>
          <w:szCs w:val="24"/>
          <w:lang w:eastAsia="en-US"/>
        </w:rPr>
        <w:t>e</w:t>
      </w:r>
      <w:r w:rsidR="00D214B3">
        <w:rPr>
          <w:rFonts w:ascii="Century Gothic" w:eastAsia="Calibri" w:hAnsi="Century Gothic"/>
          <w:kern w:val="2"/>
          <w:sz w:val="24"/>
          <w:szCs w:val="24"/>
          <w:lang w:eastAsia="en-US"/>
        </w:rPr>
        <w:t xml:space="preserve">i casi di obesità infantile: </w:t>
      </w:r>
      <w:r w:rsidR="00D214B3" w:rsidRPr="00D214B3">
        <w:rPr>
          <w:rFonts w:ascii="Century Gothic" w:eastAsia="Calibri" w:hAnsi="Century Gothic"/>
          <w:kern w:val="2"/>
          <w:sz w:val="24"/>
          <w:szCs w:val="24"/>
          <w:lang w:eastAsia="en-US"/>
        </w:rPr>
        <w:t>nel nostro Paese il 19% dei bambini è in sovrappeso e il 9,8% è obeso</w:t>
      </w:r>
      <w:r w:rsidR="00D214B3">
        <w:rPr>
          <w:rFonts w:ascii="Century Gothic" w:eastAsia="Calibri" w:hAnsi="Century Gothic"/>
          <w:kern w:val="2"/>
          <w:sz w:val="24"/>
          <w:szCs w:val="24"/>
          <w:lang w:eastAsia="en-US"/>
        </w:rPr>
        <w:t xml:space="preserve">. </w:t>
      </w:r>
      <w:r w:rsidR="00D214B3" w:rsidRPr="00D214B3">
        <w:rPr>
          <w:rFonts w:ascii="Century Gothic" w:eastAsia="Calibri" w:hAnsi="Century Gothic"/>
          <w:kern w:val="2"/>
          <w:sz w:val="24"/>
          <w:szCs w:val="24"/>
          <w:lang w:eastAsia="en-US"/>
        </w:rPr>
        <w:t>Si tratta di un danno biologico che diventa anche una zavorra economica: le malattie correlate all’alimentazione assorbono il 9% della spesa sanitaria nazionale e riducono il PIL del 2,8%, gravando su ogni cittadino italiano per una media di 289 euro di tasse all’anno.</w:t>
      </w:r>
      <w:r w:rsidR="00160A7E" w:rsidRPr="00160A7E">
        <w:rPr>
          <w:rFonts w:ascii="Century Gothic" w:eastAsia="Calibri" w:hAnsi="Century Gothic"/>
          <w:kern w:val="2"/>
          <w:sz w:val="24"/>
          <w:szCs w:val="24"/>
          <w:lang w:eastAsia="en-US"/>
        </w:rPr>
        <w:t xml:space="preserve"> </w:t>
      </w:r>
      <w:r w:rsidR="00160A7E" w:rsidRPr="00734BCB">
        <w:rPr>
          <w:rFonts w:ascii="Century Gothic" w:eastAsia="Calibri" w:hAnsi="Century Gothic"/>
          <w:kern w:val="2"/>
          <w:sz w:val="24"/>
          <w:szCs w:val="24"/>
          <w:lang w:eastAsia="en-US"/>
        </w:rPr>
        <w:t>Di fronte a quest</w:t>
      </w:r>
      <w:r w:rsidR="00160A7E">
        <w:rPr>
          <w:rFonts w:ascii="Century Gothic" w:eastAsia="Calibri" w:hAnsi="Century Gothic"/>
          <w:kern w:val="2"/>
          <w:sz w:val="24"/>
          <w:szCs w:val="24"/>
          <w:lang w:eastAsia="en-US"/>
        </w:rPr>
        <w:t xml:space="preserve">i risultati </w:t>
      </w:r>
      <w:r w:rsidR="00160A7E" w:rsidRPr="00734BCB">
        <w:rPr>
          <w:rFonts w:ascii="Century Gothic" w:eastAsia="Calibri" w:hAnsi="Century Gothic"/>
          <w:kern w:val="2"/>
          <w:sz w:val="24"/>
          <w:szCs w:val="24"/>
          <w:lang w:eastAsia="en-US"/>
        </w:rPr>
        <w:t xml:space="preserve">appare </w:t>
      </w:r>
      <w:r w:rsidR="00160A7E">
        <w:rPr>
          <w:rFonts w:ascii="Century Gothic" w:eastAsia="Calibri" w:hAnsi="Century Gothic"/>
          <w:kern w:val="2"/>
          <w:sz w:val="24"/>
          <w:szCs w:val="24"/>
          <w:lang w:eastAsia="en-US"/>
        </w:rPr>
        <w:t>necessario</w:t>
      </w:r>
      <w:r w:rsidR="00160A7E" w:rsidRPr="00734BCB">
        <w:rPr>
          <w:rFonts w:ascii="Century Gothic" w:eastAsia="Calibri" w:hAnsi="Century Gothic"/>
          <w:kern w:val="2"/>
          <w:sz w:val="24"/>
          <w:szCs w:val="24"/>
          <w:lang w:eastAsia="en-US"/>
        </w:rPr>
        <w:t xml:space="preserve"> tornare a seguire i principi di una dieta </w:t>
      </w:r>
      <w:r w:rsidR="00160A7E">
        <w:rPr>
          <w:rFonts w:ascii="Century Gothic" w:eastAsia="Calibri" w:hAnsi="Century Gothic"/>
          <w:kern w:val="2"/>
          <w:sz w:val="24"/>
          <w:szCs w:val="24"/>
          <w:lang w:eastAsia="en-US"/>
        </w:rPr>
        <w:t xml:space="preserve">sana ed </w:t>
      </w:r>
      <w:r w:rsidR="00160A7E" w:rsidRPr="00734BCB">
        <w:rPr>
          <w:rFonts w:ascii="Century Gothic" w:eastAsia="Calibri" w:hAnsi="Century Gothic"/>
          <w:kern w:val="2"/>
          <w:sz w:val="24"/>
          <w:szCs w:val="24"/>
          <w:lang w:eastAsia="en-US"/>
        </w:rPr>
        <w:t>equilibrata, basata sulla Dieta Mediterranea, uno tra i più efficaci strumenti di miglioramento della qualità di vita.</w:t>
      </w:r>
    </w:p>
    <w:p w14:paraId="18616CA9" w14:textId="77777777" w:rsidR="00200A83" w:rsidRDefault="00200A83" w:rsidP="00160A7E">
      <w:pPr>
        <w:suppressAutoHyphens w:val="0"/>
        <w:spacing w:line="256" w:lineRule="auto"/>
        <w:jc w:val="both"/>
        <w:rPr>
          <w:rFonts w:ascii="Century Gothic" w:eastAsia="Calibri" w:hAnsi="Century Gothic"/>
          <w:kern w:val="2"/>
          <w:sz w:val="24"/>
          <w:szCs w:val="24"/>
          <w:lang w:eastAsia="en-US"/>
        </w:rPr>
      </w:pPr>
    </w:p>
    <w:p w14:paraId="0BA36470" w14:textId="2D76A57F" w:rsidR="00160A7E" w:rsidRDefault="00200A83" w:rsidP="00160A7E">
      <w:pPr>
        <w:suppressAutoHyphens w:val="0"/>
        <w:spacing w:line="256" w:lineRule="auto"/>
        <w:jc w:val="both"/>
        <w:rPr>
          <w:rFonts w:ascii="Century Gothic" w:eastAsia="Calibri" w:hAnsi="Century Gothic"/>
          <w:kern w:val="2"/>
          <w:sz w:val="24"/>
          <w:szCs w:val="24"/>
          <w:lang w:eastAsia="en-US"/>
        </w:rPr>
      </w:pPr>
      <w:r w:rsidRPr="00200A83">
        <w:rPr>
          <w:rFonts w:ascii="Century Gothic" w:eastAsia="Calibri" w:hAnsi="Century Gothic"/>
          <w:b/>
          <w:kern w:val="2"/>
          <w:sz w:val="24"/>
          <w:szCs w:val="24"/>
          <w:lang w:eastAsia="en-US"/>
        </w:rPr>
        <w:t xml:space="preserve">Cosa sono i cibi </w:t>
      </w:r>
      <w:proofErr w:type="spellStart"/>
      <w:r w:rsidRPr="00200A83">
        <w:rPr>
          <w:rFonts w:ascii="Century Gothic" w:eastAsia="Calibri" w:hAnsi="Century Gothic"/>
          <w:b/>
          <w:kern w:val="2"/>
          <w:sz w:val="24"/>
          <w:szCs w:val="24"/>
          <w:lang w:eastAsia="en-US"/>
        </w:rPr>
        <w:t>ultraprocessati</w:t>
      </w:r>
      <w:proofErr w:type="spellEnd"/>
      <w:r>
        <w:rPr>
          <w:rFonts w:ascii="Century Gothic" w:eastAsia="Calibri" w:hAnsi="Century Gothic"/>
          <w:kern w:val="2"/>
          <w:sz w:val="24"/>
          <w:szCs w:val="24"/>
          <w:lang w:eastAsia="en-US"/>
        </w:rPr>
        <w:t>. Sono gli alimenti pronti o le preparazioni industriali che</w:t>
      </w:r>
      <w:r w:rsidR="00123FC1">
        <w:rPr>
          <w:rFonts w:ascii="Century Gothic" w:eastAsia="Calibri" w:hAnsi="Century Gothic"/>
          <w:kern w:val="2"/>
          <w:sz w:val="24"/>
          <w:szCs w:val="24"/>
          <w:lang w:eastAsia="en-US"/>
        </w:rPr>
        <w:t>,</w:t>
      </w:r>
      <w:r w:rsidRPr="00200A83">
        <w:t xml:space="preserve"> </w:t>
      </w:r>
      <w:r w:rsidRPr="00200A83">
        <w:rPr>
          <w:rFonts w:ascii="Century Gothic" w:hAnsi="Century Gothic"/>
          <w:sz w:val="24"/>
          <w:szCs w:val="24"/>
        </w:rPr>
        <w:t>per effetto della lavorazione</w:t>
      </w:r>
      <w:r w:rsidR="00123FC1">
        <w:rPr>
          <w:rFonts w:ascii="Century Gothic" w:hAnsi="Century Gothic"/>
          <w:sz w:val="24"/>
          <w:szCs w:val="24"/>
        </w:rPr>
        <w:t>,</w:t>
      </w:r>
      <w:r w:rsidRPr="00200A83">
        <w:rPr>
          <w:rFonts w:ascii="Century Gothic" w:hAnsi="Century Gothic"/>
          <w:sz w:val="24"/>
          <w:szCs w:val="24"/>
        </w:rPr>
        <w:t xml:space="preserve"> contengono</w:t>
      </w:r>
      <w:r>
        <w:t xml:space="preserve"> </w:t>
      </w:r>
      <w:r w:rsidRPr="00200A83">
        <w:rPr>
          <w:rFonts w:ascii="Century Gothic" w:eastAsia="Calibri" w:hAnsi="Century Gothic"/>
          <w:kern w:val="2"/>
          <w:sz w:val="24"/>
          <w:szCs w:val="24"/>
          <w:lang w:eastAsia="en-US"/>
        </w:rPr>
        <w:t>additivi, conservanti, edulcoranti e grassi aggiunti</w:t>
      </w:r>
      <w:r w:rsidR="0002297A">
        <w:rPr>
          <w:rFonts w:ascii="Century Gothic" w:eastAsia="Calibri" w:hAnsi="Century Gothic"/>
          <w:kern w:val="2"/>
          <w:sz w:val="24"/>
          <w:szCs w:val="24"/>
          <w:lang w:eastAsia="en-US"/>
        </w:rPr>
        <w:t>. “Le linee guida delle società scientifiche, fra cui SINU</w:t>
      </w:r>
      <w:r w:rsidR="00123FC1">
        <w:rPr>
          <w:rFonts w:ascii="Century Gothic" w:eastAsia="Calibri" w:hAnsi="Century Gothic"/>
          <w:kern w:val="2"/>
          <w:sz w:val="24"/>
          <w:szCs w:val="24"/>
          <w:lang w:eastAsia="en-US"/>
        </w:rPr>
        <w:t xml:space="preserve">, – spiega la prof.ssa </w:t>
      </w:r>
      <w:proofErr w:type="spellStart"/>
      <w:r w:rsidR="00123FC1">
        <w:rPr>
          <w:rFonts w:ascii="Century Gothic" w:eastAsia="Calibri" w:hAnsi="Century Gothic"/>
          <w:kern w:val="2"/>
          <w:sz w:val="24"/>
          <w:szCs w:val="24"/>
          <w:lang w:eastAsia="en-US"/>
        </w:rPr>
        <w:t>Mazzali</w:t>
      </w:r>
      <w:proofErr w:type="spellEnd"/>
      <w:r w:rsidR="00123FC1">
        <w:rPr>
          <w:rFonts w:ascii="Century Gothic" w:eastAsia="Calibri" w:hAnsi="Century Gothic"/>
          <w:kern w:val="2"/>
          <w:sz w:val="24"/>
          <w:szCs w:val="24"/>
          <w:lang w:eastAsia="en-US"/>
        </w:rPr>
        <w:t xml:space="preserve"> nutrizionista </w:t>
      </w:r>
      <w:proofErr w:type="spellStart"/>
      <w:r w:rsidR="00123FC1">
        <w:rPr>
          <w:rFonts w:ascii="Century Gothic" w:eastAsia="Calibri" w:hAnsi="Century Gothic"/>
          <w:kern w:val="2"/>
          <w:sz w:val="24"/>
          <w:szCs w:val="24"/>
          <w:lang w:eastAsia="en-US"/>
        </w:rPr>
        <w:t>Aoui</w:t>
      </w:r>
      <w:proofErr w:type="spellEnd"/>
      <w:r w:rsidR="00123FC1">
        <w:rPr>
          <w:rFonts w:ascii="Century Gothic" w:eastAsia="Calibri" w:hAnsi="Century Gothic"/>
          <w:kern w:val="2"/>
          <w:sz w:val="24"/>
          <w:szCs w:val="24"/>
          <w:lang w:eastAsia="en-US"/>
        </w:rPr>
        <w:t xml:space="preserve"> - </w:t>
      </w:r>
      <w:r w:rsidR="0002297A">
        <w:rPr>
          <w:rFonts w:ascii="Century Gothic" w:eastAsia="Calibri" w:hAnsi="Century Gothic"/>
          <w:kern w:val="2"/>
          <w:sz w:val="24"/>
          <w:szCs w:val="24"/>
          <w:lang w:eastAsia="en-US"/>
        </w:rPr>
        <w:t xml:space="preserve">indicano di fare un uso saltuario di alimenti processati perché possono contenere sostanze non salutari se consumate in quantità eccessive. La trasformazione di grassi vegetali </w:t>
      </w:r>
      <w:r w:rsidR="00123FC1">
        <w:rPr>
          <w:rFonts w:ascii="Century Gothic" w:eastAsia="Calibri" w:hAnsi="Century Gothic"/>
          <w:kern w:val="2"/>
          <w:sz w:val="24"/>
          <w:szCs w:val="24"/>
          <w:lang w:eastAsia="en-US"/>
        </w:rPr>
        <w:t xml:space="preserve">può generare grassi non salutari, così come gli additivi. L’effetto è di aumentare il rischio di patologie </w:t>
      </w:r>
      <w:r w:rsidR="00123FC1">
        <w:rPr>
          <w:rFonts w:ascii="Century Gothic" w:eastAsia="Calibri" w:hAnsi="Century Gothic"/>
          <w:kern w:val="2"/>
          <w:sz w:val="24"/>
          <w:szCs w:val="24"/>
          <w:lang w:eastAsia="en-US"/>
        </w:rPr>
        <w:lastRenderedPageBreak/>
        <w:t>croniche e per questo è da preferire una dieta bilanciata, seguendo la piramide alimentare”.</w:t>
      </w:r>
      <w:r>
        <w:rPr>
          <w:rFonts w:ascii="Century Gothic" w:eastAsia="Calibri" w:hAnsi="Century Gothic"/>
          <w:kern w:val="2"/>
          <w:sz w:val="24"/>
          <w:szCs w:val="24"/>
          <w:lang w:eastAsia="en-US"/>
        </w:rPr>
        <w:t xml:space="preserve">  </w:t>
      </w:r>
      <w:r w:rsidR="00160A7E">
        <w:rPr>
          <w:rFonts w:ascii="Century Gothic" w:eastAsia="Calibri" w:hAnsi="Century Gothic"/>
          <w:kern w:val="2"/>
          <w:sz w:val="24"/>
          <w:szCs w:val="24"/>
          <w:lang w:eastAsia="en-US"/>
        </w:rPr>
        <w:t xml:space="preserve"> </w:t>
      </w:r>
    </w:p>
    <w:p w14:paraId="32ABA598" w14:textId="77777777" w:rsidR="00D83147" w:rsidRDefault="00D83147" w:rsidP="00734BCB">
      <w:pPr>
        <w:suppressAutoHyphens w:val="0"/>
        <w:spacing w:line="256" w:lineRule="auto"/>
        <w:jc w:val="both"/>
        <w:rPr>
          <w:rFonts w:ascii="Century Gothic" w:eastAsia="Calibri" w:hAnsi="Century Gothic"/>
          <w:kern w:val="2"/>
          <w:sz w:val="24"/>
          <w:szCs w:val="24"/>
          <w:lang w:eastAsia="en-US"/>
        </w:rPr>
      </w:pPr>
    </w:p>
    <w:p w14:paraId="6B00DD96" w14:textId="68922CCA" w:rsidR="008B7714" w:rsidRPr="008B7714" w:rsidRDefault="008B7714" w:rsidP="008B7714">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b/>
          <w:bCs/>
          <w:kern w:val="2"/>
          <w:sz w:val="24"/>
          <w:szCs w:val="24"/>
          <w:lang w:eastAsia="en-US"/>
        </w:rPr>
        <w:t xml:space="preserve"> “</w:t>
      </w:r>
      <w:r w:rsidR="00970AA7" w:rsidRPr="00970AA7">
        <w:rPr>
          <w:rFonts w:ascii="Century Gothic" w:eastAsia="Calibri" w:hAnsi="Century Gothic"/>
          <w:b/>
          <w:bCs/>
          <w:kern w:val="2"/>
          <w:sz w:val="24"/>
          <w:szCs w:val="24"/>
          <w:lang w:eastAsia="en-US"/>
        </w:rPr>
        <w:t>Campagna Amica</w:t>
      </w:r>
      <w:r>
        <w:rPr>
          <w:rFonts w:ascii="Century Gothic" w:eastAsia="Calibri" w:hAnsi="Century Gothic"/>
          <w:b/>
          <w:bCs/>
          <w:kern w:val="2"/>
          <w:sz w:val="24"/>
          <w:szCs w:val="24"/>
          <w:lang w:eastAsia="en-US"/>
        </w:rPr>
        <w:t xml:space="preserve"> per la salute”</w:t>
      </w:r>
      <w:r w:rsidR="00970AA7" w:rsidRPr="00970AA7">
        <w:rPr>
          <w:rFonts w:ascii="Century Gothic" w:eastAsia="Calibri" w:hAnsi="Century Gothic"/>
          <w:b/>
          <w:bCs/>
          <w:kern w:val="2"/>
          <w:sz w:val="24"/>
          <w:szCs w:val="24"/>
          <w:lang w:eastAsia="en-US"/>
        </w:rPr>
        <w:t xml:space="preserve"> a Borgo Trento</w:t>
      </w:r>
      <w:r w:rsidR="00970AA7">
        <w:rPr>
          <w:rFonts w:ascii="Century Gothic" w:eastAsia="Calibri" w:hAnsi="Century Gothic"/>
          <w:kern w:val="2"/>
          <w:sz w:val="24"/>
          <w:szCs w:val="24"/>
          <w:lang w:eastAsia="en-US"/>
        </w:rPr>
        <w:t>.</w:t>
      </w:r>
      <w:r w:rsidR="00B94A9B" w:rsidRPr="00B94A9B">
        <w:rPr>
          <w:rFonts w:ascii="Century Gothic" w:eastAsia="Calibri" w:hAnsi="Century Gothic"/>
          <w:kern w:val="2"/>
          <w:sz w:val="24"/>
          <w:szCs w:val="24"/>
          <w:lang w:eastAsia="en-US"/>
        </w:rPr>
        <w:t xml:space="preserve"> </w:t>
      </w:r>
      <w:r w:rsidRPr="008B7714">
        <w:rPr>
          <w:rFonts w:ascii="Century Gothic" w:eastAsia="Calibri" w:hAnsi="Century Gothic"/>
          <w:kern w:val="2"/>
          <w:sz w:val="24"/>
          <w:szCs w:val="24"/>
          <w:lang w:eastAsia="en-US"/>
        </w:rPr>
        <w:t xml:space="preserve">L’appuntamento scaligero rientra nella </w:t>
      </w:r>
      <w:r w:rsidR="00131D34">
        <w:rPr>
          <w:rFonts w:ascii="Century Gothic" w:eastAsia="Calibri" w:hAnsi="Century Gothic"/>
          <w:kern w:val="2"/>
          <w:sz w:val="24"/>
          <w:szCs w:val="24"/>
          <w:lang w:eastAsia="en-US"/>
        </w:rPr>
        <w:t>giornata</w:t>
      </w:r>
      <w:r w:rsidRPr="008B7714">
        <w:rPr>
          <w:rFonts w:ascii="Century Gothic" w:eastAsia="Calibri" w:hAnsi="Century Gothic"/>
          <w:kern w:val="2"/>
          <w:sz w:val="24"/>
          <w:szCs w:val="24"/>
          <w:lang w:eastAsia="en-US"/>
        </w:rPr>
        <w:t xml:space="preserve"> nazionale </w:t>
      </w:r>
      <w:r w:rsidR="00131D34">
        <w:rPr>
          <w:rFonts w:ascii="Century Gothic" w:eastAsia="Calibri" w:hAnsi="Century Gothic"/>
          <w:kern w:val="2"/>
          <w:sz w:val="24"/>
          <w:szCs w:val="24"/>
          <w:lang w:eastAsia="en-US"/>
        </w:rPr>
        <w:t xml:space="preserve">con </w:t>
      </w:r>
      <w:r w:rsidRPr="008B7714">
        <w:rPr>
          <w:rFonts w:ascii="Century Gothic" w:eastAsia="Calibri" w:hAnsi="Century Gothic"/>
          <w:kern w:val="2"/>
          <w:sz w:val="24"/>
          <w:szCs w:val="24"/>
          <w:lang w:eastAsia="en-US"/>
        </w:rPr>
        <w:t xml:space="preserve">l’allestimento di mercati contadini in oltre </w:t>
      </w:r>
      <w:r w:rsidR="00585431">
        <w:rPr>
          <w:rFonts w:ascii="Century Gothic" w:eastAsia="Calibri" w:hAnsi="Century Gothic"/>
          <w:kern w:val="2"/>
          <w:sz w:val="24"/>
          <w:szCs w:val="24"/>
          <w:lang w:eastAsia="en-US"/>
        </w:rPr>
        <w:t>70</w:t>
      </w:r>
      <w:r w:rsidRPr="008B7714">
        <w:rPr>
          <w:rFonts w:ascii="Century Gothic" w:eastAsia="Calibri" w:hAnsi="Century Gothic"/>
          <w:kern w:val="2"/>
          <w:sz w:val="24"/>
          <w:szCs w:val="24"/>
          <w:lang w:eastAsia="en-US"/>
        </w:rPr>
        <w:t xml:space="preserve"> strutture ospedaliere italiane</w:t>
      </w:r>
      <w:r w:rsidR="00131D34">
        <w:rPr>
          <w:rFonts w:ascii="Century Gothic" w:eastAsia="Calibri" w:hAnsi="Century Gothic"/>
          <w:kern w:val="2"/>
          <w:sz w:val="24"/>
          <w:szCs w:val="24"/>
          <w:lang w:eastAsia="en-US"/>
        </w:rPr>
        <w:t xml:space="preserve">, </w:t>
      </w:r>
      <w:r w:rsidR="00585431">
        <w:rPr>
          <w:rFonts w:ascii="Century Gothic" w:eastAsia="Calibri" w:hAnsi="Century Gothic"/>
          <w:kern w:val="2"/>
          <w:sz w:val="24"/>
          <w:szCs w:val="24"/>
          <w:lang w:eastAsia="en-US"/>
        </w:rPr>
        <w:t>a Borgo Trento erano</w:t>
      </w:r>
      <w:r w:rsidR="00131D34">
        <w:rPr>
          <w:rFonts w:ascii="Century Gothic" w:eastAsia="Calibri" w:hAnsi="Century Gothic"/>
          <w:kern w:val="2"/>
          <w:sz w:val="24"/>
          <w:szCs w:val="24"/>
          <w:lang w:eastAsia="en-US"/>
        </w:rPr>
        <w:t xml:space="preserve"> lungo il viale d</w:t>
      </w:r>
      <w:r w:rsidR="009416D5">
        <w:rPr>
          <w:rFonts w:ascii="Century Gothic" w:eastAsia="Calibri" w:hAnsi="Century Gothic"/>
          <w:kern w:val="2"/>
          <w:sz w:val="24"/>
          <w:szCs w:val="24"/>
          <w:lang w:eastAsia="en-US"/>
        </w:rPr>
        <w:t xml:space="preserve">ell’ospedale </w:t>
      </w:r>
      <w:r w:rsidR="00131D34">
        <w:rPr>
          <w:rFonts w:ascii="Century Gothic" w:eastAsia="Calibri" w:hAnsi="Century Gothic"/>
          <w:kern w:val="2"/>
          <w:sz w:val="24"/>
          <w:szCs w:val="24"/>
          <w:lang w:eastAsia="en-US"/>
        </w:rPr>
        <w:t>e davanti al Polo Confortini</w:t>
      </w:r>
      <w:r w:rsidRPr="008B7714">
        <w:rPr>
          <w:rFonts w:ascii="Century Gothic" w:eastAsia="Calibri" w:hAnsi="Century Gothic"/>
          <w:kern w:val="2"/>
          <w:sz w:val="24"/>
          <w:szCs w:val="24"/>
          <w:lang w:eastAsia="en-US"/>
        </w:rPr>
        <w:t>. Il progetto Coldiretti</w:t>
      </w:r>
      <w:r w:rsidR="00131D34">
        <w:rPr>
          <w:rFonts w:ascii="Century Gothic" w:eastAsia="Calibri" w:hAnsi="Century Gothic"/>
          <w:kern w:val="2"/>
          <w:sz w:val="24"/>
          <w:szCs w:val="24"/>
          <w:lang w:eastAsia="en-US"/>
        </w:rPr>
        <w:t xml:space="preserve"> è </w:t>
      </w:r>
      <w:r w:rsidRPr="008B7714">
        <w:rPr>
          <w:rFonts w:ascii="Century Gothic" w:eastAsia="Calibri" w:hAnsi="Century Gothic"/>
          <w:kern w:val="2"/>
          <w:sz w:val="24"/>
          <w:szCs w:val="24"/>
          <w:lang w:eastAsia="en-US"/>
        </w:rPr>
        <w:t xml:space="preserve">in collaborazione con la Fondazione Policlinico Gemelli IRCCS </w:t>
      </w:r>
      <w:r w:rsidR="00131D34">
        <w:rPr>
          <w:rFonts w:ascii="Century Gothic" w:eastAsia="Calibri" w:hAnsi="Century Gothic"/>
          <w:kern w:val="2"/>
          <w:sz w:val="24"/>
          <w:szCs w:val="24"/>
          <w:lang w:eastAsia="en-US"/>
        </w:rPr>
        <w:t>e</w:t>
      </w:r>
      <w:r w:rsidRPr="008B7714">
        <w:rPr>
          <w:rFonts w:ascii="Century Gothic" w:eastAsia="Calibri" w:hAnsi="Century Gothic"/>
          <w:kern w:val="2"/>
          <w:sz w:val="24"/>
          <w:szCs w:val="24"/>
          <w:lang w:eastAsia="en-US"/>
        </w:rPr>
        <w:t xml:space="preserve"> coinvolge le principali eccellenze sanitarie del </w:t>
      </w:r>
      <w:r w:rsidR="00131D34">
        <w:rPr>
          <w:rFonts w:ascii="Century Gothic" w:eastAsia="Calibri" w:hAnsi="Century Gothic"/>
          <w:kern w:val="2"/>
          <w:sz w:val="24"/>
          <w:szCs w:val="24"/>
          <w:lang w:eastAsia="en-US"/>
        </w:rPr>
        <w:t>p</w:t>
      </w:r>
      <w:r w:rsidRPr="008B7714">
        <w:rPr>
          <w:rFonts w:ascii="Century Gothic" w:eastAsia="Calibri" w:hAnsi="Century Gothic"/>
          <w:kern w:val="2"/>
          <w:sz w:val="24"/>
          <w:szCs w:val="24"/>
          <w:lang w:eastAsia="en-US"/>
        </w:rPr>
        <w:t>aese. In Veneto, oltre a Borgo Trento, hanno aderito il San Bortolo di Vicenza, la Città della Speranza di Padova e l’Ospedale dell’Angelo di Mestre.</w:t>
      </w:r>
    </w:p>
    <w:p w14:paraId="3389970D" w14:textId="77777777" w:rsidR="008B7714" w:rsidRDefault="008B7714" w:rsidP="00B94A9B">
      <w:pPr>
        <w:suppressAutoHyphens w:val="0"/>
        <w:spacing w:line="256" w:lineRule="auto"/>
        <w:jc w:val="both"/>
        <w:rPr>
          <w:rFonts w:ascii="Century Gothic" w:eastAsia="Calibri" w:hAnsi="Century Gothic"/>
          <w:kern w:val="2"/>
          <w:sz w:val="24"/>
          <w:szCs w:val="24"/>
          <w:lang w:eastAsia="en-US"/>
        </w:rPr>
      </w:pPr>
    </w:p>
    <w:p w14:paraId="4E2AEC6D" w14:textId="51C4A4EA" w:rsidR="00B94A9B" w:rsidRDefault="00B94A9B" w:rsidP="00B94A9B">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kern w:val="2"/>
          <w:sz w:val="24"/>
          <w:szCs w:val="24"/>
          <w:lang w:eastAsia="en-US"/>
        </w:rPr>
        <w:t>La</w:t>
      </w:r>
      <w:r w:rsidRPr="00734BCB">
        <w:rPr>
          <w:rFonts w:ascii="Century Gothic" w:eastAsia="Calibri" w:hAnsi="Century Gothic"/>
          <w:kern w:val="2"/>
          <w:sz w:val="24"/>
          <w:szCs w:val="24"/>
          <w:lang w:eastAsia="en-US"/>
        </w:rPr>
        <w:t xml:space="preserve"> prevenzione</w:t>
      </w:r>
      <w:r>
        <w:rPr>
          <w:rFonts w:ascii="Century Gothic" w:eastAsia="Calibri" w:hAnsi="Century Gothic"/>
          <w:kern w:val="2"/>
          <w:sz w:val="24"/>
          <w:szCs w:val="24"/>
          <w:lang w:eastAsia="en-US"/>
        </w:rPr>
        <w:t xml:space="preserve"> inizia a tavola e</w:t>
      </w:r>
      <w:r w:rsidRPr="00734BCB">
        <w:rPr>
          <w:rFonts w:ascii="Century Gothic" w:eastAsia="Calibri" w:hAnsi="Century Gothic"/>
          <w:kern w:val="2"/>
          <w:sz w:val="24"/>
          <w:szCs w:val="24"/>
          <w:lang w:eastAsia="en-US"/>
        </w:rPr>
        <w:t xml:space="preserve"> richiede </w:t>
      </w:r>
      <w:r>
        <w:rPr>
          <w:rFonts w:ascii="Century Gothic" w:eastAsia="Calibri" w:hAnsi="Century Gothic"/>
          <w:kern w:val="2"/>
          <w:sz w:val="24"/>
          <w:szCs w:val="24"/>
          <w:lang w:eastAsia="en-US"/>
        </w:rPr>
        <w:t>la scelta di alimenti genuini e di origine certa</w:t>
      </w:r>
      <w:r w:rsidRPr="00734BCB">
        <w:rPr>
          <w:rFonts w:ascii="Century Gothic" w:eastAsia="Calibri" w:hAnsi="Century Gothic"/>
          <w:kern w:val="2"/>
          <w:sz w:val="24"/>
          <w:szCs w:val="24"/>
          <w:lang w:eastAsia="en-US"/>
        </w:rPr>
        <w:t xml:space="preserve">. Per questo, l’Azienda Ospedaliera di Verona </w:t>
      </w:r>
      <w:r>
        <w:rPr>
          <w:rFonts w:ascii="Century Gothic" w:eastAsia="Calibri" w:hAnsi="Century Gothic"/>
          <w:kern w:val="2"/>
          <w:sz w:val="24"/>
          <w:szCs w:val="24"/>
          <w:lang w:eastAsia="en-US"/>
        </w:rPr>
        <w:t>ha aderito</w:t>
      </w:r>
      <w:r w:rsidRPr="00734BCB">
        <w:rPr>
          <w:rFonts w:ascii="Century Gothic" w:eastAsia="Calibri" w:hAnsi="Century Gothic"/>
          <w:kern w:val="2"/>
          <w:sz w:val="24"/>
          <w:szCs w:val="24"/>
          <w:lang w:eastAsia="en-US"/>
        </w:rPr>
        <w:t xml:space="preserve"> al primo </w:t>
      </w:r>
      <w:bookmarkStart w:id="1" w:name="_Hlk234503278"/>
      <w:r w:rsidR="009416D5">
        <w:rPr>
          <w:rFonts w:ascii="Century Gothic" w:eastAsia="Calibri" w:hAnsi="Century Gothic"/>
          <w:kern w:val="2"/>
          <w:sz w:val="24"/>
          <w:szCs w:val="24"/>
          <w:lang w:eastAsia="en-US"/>
        </w:rPr>
        <w:t>“</w:t>
      </w:r>
      <w:r w:rsidRPr="00734BCB">
        <w:rPr>
          <w:rFonts w:ascii="Century Gothic" w:eastAsia="Calibri" w:hAnsi="Century Gothic"/>
          <w:kern w:val="2"/>
          <w:sz w:val="24"/>
          <w:szCs w:val="24"/>
          <w:lang w:eastAsia="en-US"/>
        </w:rPr>
        <w:t>Patto nazionale per la salute dei cittadini</w:t>
      </w:r>
      <w:r w:rsidR="009416D5">
        <w:rPr>
          <w:rFonts w:ascii="Century Gothic" w:eastAsia="Calibri" w:hAnsi="Century Gothic"/>
          <w:kern w:val="2"/>
          <w:sz w:val="24"/>
          <w:szCs w:val="24"/>
          <w:lang w:eastAsia="en-US"/>
        </w:rPr>
        <w:t>”,</w:t>
      </w:r>
      <w:bookmarkEnd w:id="1"/>
      <w:r w:rsidR="009416D5">
        <w:rPr>
          <w:rFonts w:ascii="Century Gothic" w:eastAsia="Calibri" w:hAnsi="Century Gothic"/>
          <w:kern w:val="2"/>
          <w:sz w:val="24"/>
          <w:szCs w:val="24"/>
          <w:lang w:eastAsia="en-US"/>
        </w:rPr>
        <w:t xml:space="preserve"> sottoscritto </w:t>
      </w:r>
      <w:r w:rsidR="005F2504">
        <w:rPr>
          <w:rFonts w:ascii="Century Gothic" w:eastAsia="Calibri" w:hAnsi="Century Gothic"/>
          <w:kern w:val="2"/>
          <w:sz w:val="24"/>
          <w:szCs w:val="24"/>
          <w:lang w:eastAsia="en-US"/>
        </w:rPr>
        <w:t>in</w:t>
      </w:r>
      <w:r w:rsidR="009416D5">
        <w:rPr>
          <w:rFonts w:ascii="Century Gothic" w:eastAsia="Calibri" w:hAnsi="Century Gothic"/>
          <w:kern w:val="2"/>
          <w:sz w:val="24"/>
          <w:szCs w:val="24"/>
          <w:lang w:eastAsia="en-US"/>
        </w:rPr>
        <w:t>sieme al</w:t>
      </w:r>
      <w:r w:rsidR="005F2504">
        <w:rPr>
          <w:rFonts w:ascii="Century Gothic" w:eastAsia="Calibri" w:hAnsi="Century Gothic"/>
          <w:kern w:val="2"/>
          <w:sz w:val="24"/>
          <w:szCs w:val="24"/>
          <w:lang w:eastAsia="en-US"/>
        </w:rPr>
        <w:t>l’</w:t>
      </w:r>
      <w:proofErr w:type="spellStart"/>
      <w:r w:rsidR="008647B5">
        <w:rPr>
          <w:rFonts w:ascii="Century Gothic" w:eastAsia="Calibri" w:hAnsi="Century Gothic"/>
          <w:kern w:val="2"/>
          <w:sz w:val="24"/>
          <w:szCs w:val="24"/>
          <w:lang w:eastAsia="en-US"/>
        </w:rPr>
        <w:t>U</w:t>
      </w:r>
      <w:r w:rsidR="005F2504">
        <w:rPr>
          <w:rFonts w:ascii="Century Gothic" w:eastAsia="Calibri" w:hAnsi="Century Gothic"/>
          <w:kern w:val="2"/>
          <w:sz w:val="24"/>
          <w:szCs w:val="24"/>
          <w:lang w:eastAsia="en-US"/>
        </w:rPr>
        <w:t>lss</w:t>
      </w:r>
      <w:proofErr w:type="spellEnd"/>
      <w:r w:rsidR="005F2504">
        <w:rPr>
          <w:rFonts w:ascii="Century Gothic" w:eastAsia="Calibri" w:hAnsi="Century Gothic"/>
          <w:kern w:val="2"/>
          <w:sz w:val="24"/>
          <w:szCs w:val="24"/>
          <w:lang w:eastAsia="en-US"/>
        </w:rPr>
        <w:t xml:space="preserve"> 9 Scaligera</w:t>
      </w:r>
      <w:r w:rsidR="00585431">
        <w:rPr>
          <w:rFonts w:ascii="Century Gothic" w:eastAsia="Calibri" w:hAnsi="Century Gothic"/>
          <w:kern w:val="2"/>
          <w:sz w:val="24"/>
          <w:szCs w:val="24"/>
          <w:lang w:eastAsia="en-US"/>
        </w:rPr>
        <w:t xml:space="preserve"> e Coldiretti</w:t>
      </w:r>
      <w:r w:rsidR="005F2504">
        <w:rPr>
          <w:rFonts w:ascii="Century Gothic" w:eastAsia="Calibri" w:hAnsi="Century Gothic"/>
          <w:kern w:val="2"/>
          <w:sz w:val="24"/>
          <w:szCs w:val="24"/>
          <w:lang w:eastAsia="en-US"/>
        </w:rPr>
        <w:t xml:space="preserve">. </w:t>
      </w:r>
      <w:r w:rsidR="009416D5">
        <w:rPr>
          <w:rFonts w:ascii="Century Gothic" w:eastAsia="Calibri" w:hAnsi="Century Gothic"/>
          <w:kern w:val="2"/>
          <w:sz w:val="24"/>
          <w:szCs w:val="24"/>
          <w:lang w:eastAsia="en-US"/>
        </w:rPr>
        <w:t xml:space="preserve">Oltre ai </w:t>
      </w:r>
      <w:r w:rsidR="005F2504">
        <w:rPr>
          <w:rFonts w:ascii="Century Gothic" w:eastAsia="Calibri" w:hAnsi="Century Gothic"/>
          <w:kern w:val="2"/>
          <w:sz w:val="24"/>
          <w:szCs w:val="24"/>
          <w:lang w:eastAsia="en-US"/>
        </w:rPr>
        <w:t xml:space="preserve">gazebo gialli di Campagna Amica, </w:t>
      </w:r>
      <w:r w:rsidR="009416D5">
        <w:rPr>
          <w:rFonts w:ascii="Century Gothic" w:eastAsia="Calibri" w:hAnsi="Century Gothic"/>
          <w:kern w:val="2"/>
          <w:sz w:val="24"/>
          <w:szCs w:val="24"/>
          <w:lang w:eastAsia="en-US"/>
        </w:rPr>
        <w:t>a</w:t>
      </w:r>
      <w:r w:rsidR="005F2504">
        <w:rPr>
          <w:rFonts w:ascii="Century Gothic" w:eastAsia="Calibri" w:hAnsi="Century Gothic"/>
          <w:kern w:val="2"/>
          <w:sz w:val="24"/>
          <w:szCs w:val="24"/>
          <w:lang w:eastAsia="en-US"/>
        </w:rPr>
        <w:t xml:space="preserve">i cittadini </w:t>
      </w:r>
      <w:r w:rsidR="007A59D1">
        <w:rPr>
          <w:rFonts w:ascii="Century Gothic" w:eastAsia="Calibri" w:hAnsi="Century Gothic"/>
          <w:kern w:val="2"/>
          <w:sz w:val="24"/>
          <w:szCs w:val="24"/>
          <w:lang w:eastAsia="en-US"/>
        </w:rPr>
        <w:t>è</w:t>
      </w:r>
      <w:r w:rsidR="005F2504">
        <w:rPr>
          <w:rFonts w:ascii="Century Gothic" w:eastAsia="Calibri" w:hAnsi="Century Gothic"/>
          <w:kern w:val="2"/>
          <w:sz w:val="24"/>
          <w:szCs w:val="24"/>
          <w:lang w:eastAsia="en-US"/>
        </w:rPr>
        <w:t xml:space="preserve"> stata offerta una merenda salutare a base di frutta fresca e dolci </w:t>
      </w:r>
      <w:r w:rsidR="007A59D1">
        <w:rPr>
          <w:rFonts w:ascii="Century Gothic" w:eastAsia="Calibri" w:hAnsi="Century Gothic"/>
          <w:kern w:val="2"/>
          <w:sz w:val="24"/>
          <w:szCs w:val="24"/>
          <w:lang w:eastAsia="en-US"/>
        </w:rPr>
        <w:t>freschi</w:t>
      </w:r>
      <w:r w:rsidR="005F2504">
        <w:rPr>
          <w:rFonts w:ascii="Century Gothic" w:eastAsia="Calibri" w:hAnsi="Century Gothic"/>
          <w:kern w:val="2"/>
          <w:sz w:val="24"/>
          <w:szCs w:val="24"/>
          <w:lang w:eastAsia="en-US"/>
        </w:rPr>
        <w:t xml:space="preserve"> preparati dalle aziende </w:t>
      </w:r>
      <w:r w:rsidR="009416D5">
        <w:rPr>
          <w:rFonts w:ascii="Century Gothic" w:eastAsia="Calibri" w:hAnsi="Century Gothic"/>
          <w:kern w:val="2"/>
          <w:sz w:val="24"/>
          <w:szCs w:val="24"/>
          <w:lang w:eastAsia="en-US"/>
        </w:rPr>
        <w:t>locali</w:t>
      </w:r>
      <w:r w:rsidR="005F2504">
        <w:rPr>
          <w:rFonts w:ascii="Century Gothic" w:eastAsia="Calibri" w:hAnsi="Century Gothic"/>
          <w:kern w:val="2"/>
          <w:sz w:val="24"/>
          <w:szCs w:val="24"/>
          <w:lang w:eastAsia="en-US"/>
        </w:rPr>
        <w:t xml:space="preserve">. </w:t>
      </w:r>
      <w:proofErr w:type="gramStart"/>
      <w:r w:rsidR="009416D5">
        <w:rPr>
          <w:rFonts w:ascii="Century Gothic" w:eastAsia="Calibri" w:hAnsi="Century Gothic"/>
          <w:kern w:val="2"/>
          <w:sz w:val="24"/>
          <w:szCs w:val="24"/>
          <w:lang w:eastAsia="en-US"/>
        </w:rPr>
        <w:t>E’</w:t>
      </w:r>
      <w:proofErr w:type="gramEnd"/>
      <w:r w:rsidR="005F2504">
        <w:rPr>
          <w:rFonts w:ascii="Century Gothic" w:eastAsia="Calibri" w:hAnsi="Century Gothic"/>
          <w:kern w:val="2"/>
          <w:sz w:val="24"/>
          <w:szCs w:val="24"/>
          <w:lang w:eastAsia="en-US"/>
        </w:rPr>
        <w:t xml:space="preserve"> stato </w:t>
      </w:r>
      <w:r w:rsidR="009416D5">
        <w:rPr>
          <w:rFonts w:ascii="Century Gothic" w:eastAsia="Calibri" w:hAnsi="Century Gothic"/>
          <w:kern w:val="2"/>
          <w:sz w:val="24"/>
          <w:szCs w:val="24"/>
          <w:lang w:eastAsia="en-US"/>
        </w:rPr>
        <w:t>allestito anche</w:t>
      </w:r>
      <w:r w:rsidR="005F2504">
        <w:rPr>
          <w:rFonts w:ascii="Century Gothic" w:eastAsia="Calibri" w:hAnsi="Century Gothic"/>
          <w:kern w:val="2"/>
          <w:sz w:val="24"/>
          <w:szCs w:val="24"/>
          <w:lang w:eastAsia="en-US"/>
        </w:rPr>
        <w:t xml:space="preserve"> il Tavolo degli Ultra-formulati, uno spazio </w:t>
      </w:r>
      <w:r w:rsidR="007A59D1">
        <w:rPr>
          <w:rFonts w:ascii="Century Gothic" w:eastAsia="Calibri" w:hAnsi="Century Gothic"/>
          <w:kern w:val="2"/>
          <w:sz w:val="24"/>
          <w:szCs w:val="24"/>
          <w:lang w:eastAsia="en-US"/>
        </w:rPr>
        <w:t>per mostrare</w:t>
      </w:r>
      <w:r w:rsidR="005F2504">
        <w:rPr>
          <w:rFonts w:ascii="Century Gothic" w:eastAsia="Calibri" w:hAnsi="Century Gothic"/>
          <w:kern w:val="2"/>
          <w:sz w:val="24"/>
          <w:szCs w:val="24"/>
          <w:lang w:eastAsia="en-US"/>
        </w:rPr>
        <w:t xml:space="preserve"> le differenze tra </w:t>
      </w:r>
      <w:r w:rsidR="00585431">
        <w:rPr>
          <w:rFonts w:ascii="Century Gothic" w:eastAsia="Calibri" w:hAnsi="Century Gothic"/>
          <w:kern w:val="2"/>
          <w:sz w:val="24"/>
          <w:szCs w:val="24"/>
          <w:lang w:eastAsia="en-US"/>
        </w:rPr>
        <w:t xml:space="preserve">i </w:t>
      </w:r>
      <w:r w:rsidR="005F2504">
        <w:rPr>
          <w:rFonts w:ascii="Century Gothic" w:eastAsia="Calibri" w:hAnsi="Century Gothic"/>
          <w:kern w:val="2"/>
          <w:sz w:val="24"/>
          <w:szCs w:val="24"/>
          <w:lang w:eastAsia="en-US"/>
        </w:rPr>
        <w:t xml:space="preserve">cibi lavorati con additivi chimici e </w:t>
      </w:r>
      <w:r w:rsidR="00585431">
        <w:rPr>
          <w:rFonts w:ascii="Century Gothic" w:eastAsia="Calibri" w:hAnsi="Century Gothic"/>
          <w:kern w:val="2"/>
          <w:sz w:val="24"/>
          <w:szCs w:val="24"/>
          <w:lang w:eastAsia="en-US"/>
        </w:rPr>
        <w:t xml:space="preserve">gli </w:t>
      </w:r>
      <w:r w:rsidR="005F2504">
        <w:rPr>
          <w:rFonts w:ascii="Century Gothic" w:eastAsia="Calibri" w:hAnsi="Century Gothic"/>
          <w:kern w:val="2"/>
          <w:sz w:val="24"/>
          <w:szCs w:val="24"/>
          <w:lang w:eastAsia="en-US"/>
        </w:rPr>
        <w:t>altrimenti artigianali, locali e naturali</w:t>
      </w:r>
      <w:r w:rsidR="00B93CB3">
        <w:rPr>
          <w:rFonts w:ascii="Century Gothic" w:eastAsia="Calibri" w:hAnsi="Century Gothic"/>
          <w:kern w:val="2"/>
          <w:sz w:val="24"/>
          <w:szCs w:val="24"/>
          <w:lang w:eastAsia="en-US"/>
        </w:rPr>
        <w:t xml:space="preserve">. </w:t>
      </w:r>
    </w:p>
    <w:p w14:paraId="46616621" w14:textId="2197D050" w:rsidR="009416D5" w:rsidRDefault="009416D5" w:rsidP="00B94A9B">
      <w:pPr>
        <w:suppressAutoHyphens w:val="0"/>
        <w:spacing w:line="256" w:lineRule="auto"/>
        <w:jc w:val="both"/>
        <w:rPr>
          <w:rFonts w:ascii="Century Gothic" w:eastAsia="Calibri" w:hAnsi="Century Gothic"/>
          <w:kern w:val="2"/>
          <w:sz w:val="24"/>
          <w:szCs w:val="24"/>
          <w:lang w:eastAsia="en-US"/>
        </w:rPr>
      </w:pPr>
    </w:p>
    <w:p w14:paraId="0A9C2E33" w14:textId="38C308AC" w:rsidR="009416D5" w:rsidRPr="009416D5" w:rsidRDefault="009416D5" w:rsidP="009416D5">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kern w:val="2"/>
          <w:sz w:val="24"/>
          <w:szCs w:val="24"/>
          <w:lang w:eastAsia="en-US"/>
        </w:rPr>
        <w:t xml:space="preserve">Alla conferenza stampa erano presenti: </w:t>
      </w:r>
      <w:r w:rsidRPr="009416D5">
        <w:rPr>
          <w:rFonts w:ascii="Century Gothic" w:eastAsia="Calibri" w:hAnsi="Century Gothic"/>
          <w:b/>
          <w:bCs/>
          <w:kern w:val="2"/>
          <w:sz w:val="24"/>
          <w:szCs w:val="24"/>
          <w:lang w:eastAsia="en-US"/>
        </w:rPr>
        <w:t>Paolo Petralia</w:t>
      </w:r>
      <w:r w:rsidRPr="009416D5">
        <w:rPr>
          <w:rFonts w:ascii="Century Gothic" w:eastAsia="Calibri" w:hAnsi="Century Gothic"/>
          <w:kern w:val="2"/>
          <w:sz w:val="24"/>
          <w:szCs w:val="24"/>
          <w:lang w:eastAsia="en-US"/>
        </w:rPr>
        <w:t xml:space="preserve"> direttore generale </w:t>
      </w:r>
      <w:proofErr w:type="spellStart"/>
      <w:r w:rsidRPr="009416D5">
        <w:rPr>
          <w:rFonts w:ascii="Century Gothic" w:eastAsia="Calibri" w:hAnsi="Century Gothic"/>
          <w:kern w:val="2"/>
          <w:sz w:val="24"/>
          <w:szCs w:val="24"/>
          <w:lang w:eastAsia="en-US"/>
        </w:rPr>
        <w:t>Aoui</w:t>
      </w:r>
      <w:proofErr w:type="spellEnd"/>
      <w:r w:rsidRPr="009416D5">
        <w:rPr>
          <w:rFonts w:ascii="Century Gothic" w:eastAsia="Calibri" w:hAnsi="Century Gothic"/>
          <w:kern w:val="2"/>
          <w:sz w:val="24"/>
          <w:szCs w:val="24"/>
          <w:lang w:eastAsia="en-US"/>
        </w:rPr>
        <w:t xml:space="preserve"> Verona, </w:t>
      </w:r>
      <w:r w:rsidRPr="009416D5">
        <w:rPr>
          <w:rFonts w:ascii="Century Gothic" w:eastAsia="Calibri" w:hAnsi="Century Gothic"/>
          <w:b/>
          <w:bCs/>
          <w:kern w:val="2"/>
          <w:sz w:val="24"/>
          <w:szCs w:val="24"/>
          <w:lang w:eastAsia="en-US"/>
        </w:rPr>
        <w:t xml:space="preserve">Marianna </w:t>
      </w:r>
      <w:proofErr w:type="spellStart"/>
      <w:r w:rsidRPr="009416D5">
        <w:rPr>
          <w:rFonts w:ascii="Century Gothic" w:eastAsia="Calibri" w:hAnsi="Century Gothic"/>
          <w:b/>
          <w:bCs/>
          <w:kern w:val="2"/>
          <w:sz w:val="24"/>
          <w:szCs w:val="24"/>
          <w:lang w:eastAsia="en-US"/>
        </w:rPr>
        <w:t>Lorenzoni</w:t>
      </w:r>
      <w:proofErr w:type="spellEnd"/>
      <w:r w:rsidRPr="009416D5">
        <w:rPr>
          <w:rFonts w:ascii="Century Gothic" w:eastAsia="Calibri" w:hAnsi="Century Gothic"/>
          <w:kern w:val="2"/>
          <w:sz w:val="24"/>
          <w:szCs w:val="24"/>
          <w:lang w:eastAsia="en-US"/>
        </w:rPr>
        <w:t xml:space="preserve"> direttore sanitario </w:t>
      </w:r>
      <w:proofErr w:type="spellStart"/>
      <w:r w:rsidRPr="009416D5">
        <w:rPr>
          <w:rFonts w:ascii="Century Gothic" w:eastAsia="Calibri" w:hAnsi="Century Gothic"/>
          <w:kern w:val="2"/>
          <w:sz w:val="24"/>
          <w:szCs w:val="24"/>
          <w:lang w:eastAsia="en-US"/>
        </w:rPr>
        <w:t>Aoui</w:t>
      </w:r>
      <w:proofErr w:type="spellEnd"/>
      <w:r w:rsidRPr="009416D5">
        <w:rPr>
          <w:rFonts w:ascii="Century Gothic" w:eastAsia="Calibri" w:hAnsi="Century Gothic"/>
          <w:kern w:val="2"/>
          <w:sz w:val="24"/>
          <w:szCs w:val="24"/>
          <w:lang w:eastAsia="en-US"/>
        </w:rPr>
        <w:t xml:space="preserve"> Verona, </w:t>
      </w:r>
      <w:r w:rsidR="000B01AE" w:rsidRPr="000B01AE">
        <w:rPr>
          <w:rFonts w:ascii="Century Gothic" w:eastAsia="Calibri" w:hAnsi="Century Gothic"/>
          <w:b/>
          <w:kern w:val="2"/>
          <w:sz w:val="24"/>
          <w:szCs w:val="24"/>
          <w:lang w:eastAsia="en-US"/>
        </w:rPr>
        <w:t xml:space="preserve">Roberto </w:t>
      </w:r>
      <w:proofErr w:type="spellStart"/>
      <w:r w:rsidR="000B01AE" w:rsidRPr="000B01AE">
        <w:rPr>
          <w:rFonts w:ascii="Century Gothic" w:eastAsia="Calibri" w:hAnsi="Century Gothic"/>
          <w:b/>
          <w:kern w:val="2"/>
          <w:sz w:val="24"/>
          <w:szCs w:val="24"/>
          <w:lang w:eastAsia="en-US"/>
        </w:rPr>
        <w:t>Sembeni</w:t>
      </w:r>
      <w:proofErr w:type="spellEnd"/>
      <w:r w:rsidR="000B01AE">
        <w:rPr>
          <w:rFonts w:ascii="Century Gothic" w:eastAsia="Calibri" w:hAnsi="Century Gothic"/>
          <w:kern w:val="2"/>
          <w:sz w:val="24"/>
          <w:szCs w:val="24"/>
          <w:lang w:eastAsia="en-US"/>
        </w:rPr>
        <w:t xml:space="preserve"> direttore amministrativo </w:t>
      </w:r>
      <w:proofErr w:type="spellStart"/>
      <w:r w:rsidR="000B01AE">
        <w:rPr>
          <w:rFonts w:ascii="Century Gothic" w:eastAsia="Calibri" w:hAnsi="Century Gothic"/>
          <w:kern w:val="2"/>
          <w:sz w:val="24"/>
          <w:szCs w:val="24"/>
          <w:lang w:eastAsia="en-US"/>
        </w:rPr>
        <w:t>Aoui</w:t>
      </w:r>
      <w:proofErr w:type="spellEnd"/>
      <w:r w:rsidR="000B01AE">
        <w:rPr>
          <w:rFonts w:ascii="Century Gothic" w:eastAsia="Calibri" w:hAnsi="Century Gothic"/>
          <w:kern w:val="2"/>
          <w:sz w:val="24"/>
          <w:szCs w:val="24"/>
          <w:lang w:eastAsia="en-US"/>
        </w:rPr>
        <w:t xml:space="preserve"> Verona, </w:t>
      </w:r>
      <w:r w:rsidR="000B01AE" w:rsidRPr="000B01AE">
        <w:rPr>
          <w:rFonts w:ascii="Century Gothic" w:eastAsia="Calibri" w:hAnsi="Century Gothic"/>
          <w:b/>
          <w:kern w:val="2"/>
          <w:sz w:val="24"/>
          <w:szCs w:val="24"/>
          <w:lang w:eastAsia="en-US"/>
        </w:rPr>
        <w:t xml:space="preserve">prof.ssa Gloria </w:t>
      </w:r>
      <w:proofErr w:type="spellStart"/>
      <w:r w:rsidR="000B01AE" w:rsidRPr="000B01AE">
        <w:rPr>
          <w:rFonts w:ascii="Century Gothic" w:eastAsia="Calibri" w:hAnsi="Century Gothic"/>
          <w:b/>
          <w:kern w:val="2"/>
          <w:sz w:val="24"/>
          <w:szCs w:val="24"/>
          <w:lang w:eastAsia="en-US"/>
        </w:rPr>
        <w:t>Mazzali</w:t>
      </w:r>
      <w:proofErr w:type="spellEnd"/>
      <w:r w:rsidR="000B01AE">
        <w:rPr>
          <w:rFonts w:ascii="Century Gothic" w:eastAsia="Calibri" w:hAnsi="Century Gothic"/>
          <w:kern w:val="2"/>
          <w:sz w:val="24"/>
          <w:szCs w:val="24"/>
          <w:lang w:eastAsia="en-US"/>
        </w:rPr>
        <w:t xml:space="preserve"> medico nutrizionista </w:t>
      </w:r>
      <w:proofErr w:type="spellStart"/>
      <w:r w:rsidR="000B01AE">
        <w:rPr>
          <w:rFonts w:ascii="Century Gothic" w:eastAsia="Calibri" w:hAnsi="Century Gothic"/>
          <w:kern w:val="2"/>
          <w:sz w:val="24"/>
          <w:szCs w:val="24"/>
          <w:lang w:eastAsia="en-US"/>
        </w:rPr>
        <w:t>Aoui</w:t>
      </w:r>
      <w:proofErr w:type="spellEnd"/>
      <w:r w:rsidR="000B01AE">
        <w:rPr>
          <w:rFonts w:ascii="Century Gothic" w:eastAsia="Calibri" w:hAnsi="Century Gothic"/>
          <w:kern w:val="2"/>
          <w:sz w:val="24"/>
          <w:szCs w:val="24"/>
          <w:lang w:eastAsia="en-US"/>
        </w:rPr>
        <w:t xml:space="preserve"> Verona, </w:t>
      </w:r>
      <w:r w:rsidRPr="009416D5">
        <w:rPr>
          <w:rFonts w:ascii="Century Gothic" w:eastAsia="Calibri" w:hAnsi="Century Gothic"/>
          <w:b/>
          <w:bCs/>
          <w:kern w:val="2"/>
          <w:sz w:val="24"/>
          <w:szCs w:val="24"/>
          <w:lang w:eastAsia="en-US"/>
        </w:rPr>
        <w:t>Pietro Girardi</w:t>
      </w:r>
      <w:r w:rsidRPr="009416D5">
        <w:rPr>
          <w:rFonts w:ascii="Century Gothic" w:eastAsia="Calibri" w:hAnsi="Century Gothic"/>
          <w:kern w:val="2"/>
          <w:sz w:val="24"/>
          <w:szCs w:val="24"/>
          <w:lang w:eastAsia="en-US"/>
        </w:rPr>
        <w:t xml:space="preserve"> direttore generale </w:t>
      </w:r>
      <w:proofErr w:type="spellStart"/>
      <w:r w:rsidRPr="009416D5">
        <w:rPr>
          <w:rFonts w:ascii="Century Gothic" w:eastAsia="Calibri" w:hAnsi="Century Gothic"/>
          <w:kern w:val="2"/>
          <w:sz w:val="24"/>
          <w:szCs w:val="24"/>
          <w:lang w:eastAsia="en-US"/>
        </w:rPr>
        <w:t>Ulss</w:t>
      </w:r>
      <w:proofErr w:type="spellEnd"/>
      <w:r w:rsidRPr="009416D5">
        <w:rPr>
          <w:rFonts w:ascii="Century Gothic" w:eastAsia="Calibri" w:hAnsi="Century Gothic"/>
          <w:kern w:val="2"/>
          <w:sz w:val="24"/>
          <w:szCs w:val="24"/>
          <w:lang w:eastAsia="en-US"/>
        </w:rPr>
        <w:t xml:space="preserve"> 9 Scaligera, </w:t>
      </w:r>
      <w:r w:rsidRPr="009416D5">
        <w:rPr>
          <w:rFonts w:ascii="Century Gothic" w:eastAsia="Calibri" w:hAnsi="Century Gothic"/>
          <w:b/>
          <w:bCs/>
          <w:kern w:val="2"/>
          <w:sz w:val="24"/>
          <w:szCs w:val="24"/>
          <w:lang w:eastAsia="en-US"/>
        </w:rPr>
        <w:t>Elisa Finco</w:t>
      </w:r>
      <w:r w:rsidRPr="009416D5">
        <w:rPr>
          <w:rFonts w:ascii="Century Gothic" w:eastAsia="Calibri" w:hAnsi="Century Gothic"/>
          <w:kern w:val="2"/>
          <w:sz w:val="24"/>
          <w:szCs w:val="24"/>
          <w:lang w:eastAsia="en-US"/>
        </w:rPr>
        <w:t> Sian/Servizio igiene</w:t>
      </w:r>
      <w:r w:rsidR="008647B5">
        <w:rPr>
          <w:rFonts w:ascii="Century Gothic" w:eastAsia="Calibri" w:hAnsi="Century Gothic"/>
          <w:kern w:val="2"/>
          <w:sz w:val="24"/>
          <w:szCs w:val="24"/>
          <w:lang w:eastAsia="en-US"/>
        </w:rPr>
        <w:t xml:space="preserve"> </w:t>
      </w:r>
      <w:r w:rsidRPr="009416D5">
        <w:rPr>
          <w:rFonts w:ascii="Century Gothic" w:eastAsia="Calibri" w:hAnsi="Century Gothic"/>
          <w:kern w:val="2"/>
          <w:sz w:val="24"/>
          <w:szCs w:val="24"/>
          <w:lang w:eastAsia="en-US"/>
        </w:rPr>
        <w:t xml:space="preserve">nutrizione alimenti </w:t>
      </w:r>
      <w:proofErr w:type="spellStart"/>
      <w:r w:rsidRPr="009416D5">
        <w:rPr>
          <w:rFonts w:ascii="Century Gothic" w:eastAsia="Calibri" w:hAnsi="Century Gothic"/>
          <w:kern w:val="2"/>
          <w:sz w:val="24"/>
          <w:szCs w:val="24"/>
          <w:lang w:eastAsia="en-US"/>
        </w:rPr>
        <w:t>Ulss</w:t>
      </w:r>
      <w:proofErr w:type="spellEnd"/>
      <w:r w:rsidRPr="009416D5">
        <w:rPr>
          <w:rFonts w:ascii="Century Gothic" w:eastAsia="Calibri" w:hAnsi="Century Gothic"/>
          <w:kern w:val="2"/>
          <w:sz w:val="24"/>
          <w:szCs w:val="24"/>
          <w:lang w:eastAsia="en-US"/>
        </w:rPr>
        <w:t xml:space="preserve"> 9, </w:t>
      </w:r>
      <w:r w:rsidRPr="009416D5">
        <w:rPr>
          <w:rFonts w:ascii="Century Gothic" w:eastAsia="Calibri" w:hAnsi="Century Gothic"/>
          <w:b/>
          <w:bCs/>
          <w:kern w:val="2"/>
          <w:sz w:val="24"/>
          <w:szCs w:val="24"/>
          <w:lang w:eastAsia="en-US"/>
        </w:rPr>
        <w:t xml:space="preserve">Alex </w:t>
      </w:r>
      <w:proofErr w:type="spellStart"/>
      <w:r w:rsidRPr="009416D5">
        <w:rPr>
          <w:rFonts w:ascii="Century Gothic" w:eastAsia="Calibri" w:hAnsi="Century Gothic"/>
          <w:b/>
          <w:bCs/>
          <w:kern w:val="2"/>
          <w:sz w:val="24"/>
          <w:szCs w:val="24"/>
          <w:lang w:eastAsia="en-US"/>
        </w:rPr>
        <w:t>Vantini</w:t>
      </w:r>
      <w:proofErr w:type="spellEnd"/>
      <w:r w:rsidRPr="009416D5">
        <w:rPr>
          <w:rFonts w:ascii="Century Gothic" w:eastAsia="Calibri" w:hAnsi="Century Gothic"/>
          <w:kern w:val="2"/>
          <w:sz w:val="24"/>
          <w:szCs w:val="24"/>
          <w:lang w:eastAsia="en-US"/>
        </w:rPr>
        <w:t> president</w:t>
      </w:r>
      <w:r w:rsidR="008647B5">
        <w:rPr>
          <w:rFonts w:ascii="Century Gothic" w:eastAsia="Calibri" w:hAnsi="Century Gothic"/>
          <w:kern w:val="2"/>
          <w:sz w:val="24"/>
          <w:szCs w:val="24"/>
          <w:lang w:eastAsia="en-US"/>
        </w:rPr>
        <w:t>e</w:t>
      </w:r>
      <w:r w:rsidRPr="009416D5">
        <w:rPr>
          <w:rFonts w:ascii="Century Gothic" w:eastAsia="Calibri" w:hAnsi="Century Gothic"/>
          <w:kern w:val="2"/>
          <w:sz w:val="24"/>
          <w:szCs w:val="24"/>
          <w:lang w:eastAsia="en-US"/>
        </w:rPr>
        <w:t xml:space="preserve"> Coldiretti Verona, </w:t>
      </w:r>
      <w:r w:rsidRPr="009416D5">
        <w:rPr>
          <w:rFonts w:ascii="Century Gothic" w:eastAsia="Calibri" w:hAnsi="Century Gothic"/>
          <w:b/>
          <w:bCs/>
          <w:kern w:val="2"/>
          <w:sz w:val="24"/>
          <w:szCs w:val="24"/>
          <w:lang w:eastAsia="en-US"/>
        </w:rPr>
        <w:t>Franca Castellani</w:t>
      </w:r>
      <w:r w:rsidRPr="009416D5">
        <w:rPr>
          <w:rFonts w:ascii="Century Gothic" w:eastAsia="Calibri" w:hAnsi="Century Gothic"/>
          <w:kern w:val="2"/>
          <w:sz w:val="24"/>
          <w:szCs w:val="24"/>
          <w:lang w:eastAsia="en-US"/>
        </w:rPr>
        <w:t> president</w:t>
      </w:r>
      <w:r w:rsidR="008647B5">
        <w:rPr>
          <w:rFonts w:ascii="Century Gothic" w:eastAsia="Calibri" w:hAnsi="Century Gothic"/>
          <w:kern w:val="2"/>
          <w:sz w:val="24"/>
          <w:szCs w:val="24"/>
          <w:lang w:eastAsia="en-US"/>
        </w:rPr>
        <w:t xml:space="preserve">e </w:t>
      </w:r>
      <w:r w:rsidRPr="009416D5">
        <w:rPr>
          <w:rFonts w:ascii="Century Gothic" w:eastAsia="Calibri" w:hAnsi="Century Gothic"/>
          <w:kern w:val="2"/>
          <w:sz w:val="24"/>
          <w:szCs w:val="24"/>
          <w:lang w:eastAsia="en-US"/>
        </w:rPr>
        <w:t>Fondazione Campagna Amica.</w:t>
      </w:r>
      <w:r w:rsidR="000B01AE">
        <w:rPr>
          <w:rFonts w:ascii="Century Gothic" w:eastAsia="Calibri" w:hAnsi="Century Gothic"/>
          <w:kern w:val="2"/>
          <w:sz w:val="24"/>
          <w:szCs w:val="24"/>
          <w:lang w:eastAsia="en-US"/>
        </w:rPr>
        <w:t xml:space="preserve"> </w:t>
      </w:r>
      <w:r w:rsidR="008647B5">
        <w:rPr>
          <w:rFonts w:ascii="Century Gothic" w:eastAsia="Calibri" w:hAnsi="Century Gothic"/>
          <w:kern w:val="2"/>
          <w:sz w:val="24"/>
          <w:szCs w:val="24"/>
          <w:lang w:eastAsia="en-US"/>
        </w:rPr>
        <w:t>Presente</w:t>
      </w:r>
      <w:r w:rsidRPr="009416D5">
        <w:rPr>
          <w:rFonts w:ascii="Century Gothic" w:eastAsia="Calibri" w:hAnsi="Century Gothic"/>
          <w:kern w:val="2"/>
          <w:sz w:val="24"/>
          <w:szCs w:val="24"/>
          <w:lang w:eastAsia="en-US"/>
        </w:rPr>
        <w:t xml:space="preserve"> </w:t>
      </w:r>
      <w:r w:rsidR="000B01AE">
        <w:rPr>
          <w:rFonts w:ascii="Century Gothic" w:eastAsia="Calibri" w:hAnsi="Century Gothic"/>
          <w:kern w:val="2"/>
          <w:sz w:val="24"/>
          <w:szCs w:val="24"/>
          <w:lang w:eastAsia="en-US"/>
        </w:rPr>
        <w:t>per un saluto</w:t>
      </w:r>
      <w:r w:rsidRPr="009416D5">
        <w:rPr>
          <w:rFonts w:ascii="Century Gothic" w:eastAsia="Calibri" w:hAnsi="Century Gothic"/>
          <w:kern w:val="2"/>
          <w:sz w:val="24"/>
          <w:szCs w:val="24"/>
          <w:lang w:eastAsia="en-US"/>
        </w:rPr>
        <w:t xml:space="preserve"> l</w:t>
      </w:r>
      <w:r w:rsidRPr="009416D5">
        <w:rPr>
          <w:rFonts w:ascii="Century Gothic" w:eastAsia="Calibri" w:hAnsi="Century Gothic"/>
          <w:b/>
          <w:bCs/>
          <w:kern w:val="2"/>
          <w:sz w:val="24"/>
          <w:szCs w:val="24"/>
          <w:lang w:eastAsia="en-US"/>
        </w:rPr>
        <w:t>'onorevole Ugo Cappellacci</w:t>
      </w:r>
      <w:r w:rsidR="000B01AE">
        <w:rPr>
          <w:rFonts w:ascii="Century Gothic" w:eastAsia="Calibri" w:hAnsi="Century Gothic"/>
          <w:b/>
          <w:bCs/>
          <w:kern w:val="2"/>
          <w:sz w:val="24"/>
          <w:szCs w:val="24"/>
          <w:lang w:eastAsia="en-US"/>
        </w:rPr>
        <w:t>,</w:t>
      </w:r>
      <w:r w:rsidRPr="009416D5">
        <w:rPr>
          <w:rFonts w:ascii="Century Gothic" w:eastAsia="Calibri" w:hAnsi="Century Gothic"/>
          <w:kern w:val="2"/>
          <w:sz w:val="24"/>
          <w:szCs w:val="24"/>
          <w:lang w:eastAsia="en-US"/>
        </w:rPr>
        <w:t> presidente Commissione Affari sociali e Salute della Camera dei Deputati</w:t>
      </w:r>
      <w:r w:rsidR="000B01AE">
        <w:rPr>
          <w:rFonts w:ascii="Century Gothic" w:eastAsia="Calibri" w:hAnsi="Century Gothic"/>
          <w:kern w:val="2"/>
          <w:sz w:val="24"/>
          <w:szCs w:val="24"/>
          <w:lang w:eastAsia="en-US"/>
        </w:rPr>
        <w:t xml:space="preserve">, che oggi era in visita all’ospedale. </w:t>
      </w:r>
    </w:p>
    <w:p w14:paraId="7D9BB93A" w14:textId="77777777" w:rsidR="00B73B18" w:rsidRDefault="00B73B18" w:rsidP="00B94A9B">
      <w:pPr>
        <w:suppressAutoHyphens w:val="0"/>
        <w:spacing w:line="256" w:lineRule="auto"/>
        <w:jc w:val="both"/>
        <w:rPr>
          <w:rFonts w:ascii="Century Gothic" w:eastAsia="Calibri" w:hAnsi="Century Gothic"/>
          <w:b/>
          <w:bCs/>
          <w:kern w:val="2"/>
          <w:sz w:val="24"/>
          <w:szCs w:val="24"/>
          <w:lang w:eastAsia="en-US"/>
        </w:rPr>
      </w:pPr>
    </w:p>
    <w:p w14:paraId="581F5C1C" w14:textId="12DBFB65" w:rsidR="009416D5" w:rsidRDefault="000B01AE" w:rsidP="00B94A9B">
      <w:pPr>
        <w:suppressAutoHyphens w:val="0"/>
        <w:spacing w:line="256" w:lineRule="auto"/>
        <w:jc w:val="both"/>
        <w:rPr>
          <w:rFonts w:ascii="Century Gothic" w:eastAsia="Calibri" w:hAnsi="Century Gothic"/>
          <w:kern w:val="2"/>
          <w:sz w:val="24"/>
          <w:szCs w:val="24"/>
          <w:lang w:eastAsia="en-US"/>
        </w:rPr>
      </w:pPr>
      <w:r>
        <w:rPr>
          <w:rFonts w:ascii="Century Gothic" w:eastAsia="Calibri" w:hAnsi="Century Gothic"/>
          <w:b/>
          <w:bCs/>
          <w:kern w:val="2"/>
          <w:sz w:val="24"/>
          <w:szCs w:val="24"/>
          <w:lang w:eastAsia="en-US"/>
        </w:rPr>
        <w:t xml:space="preserve">Paolo </w:t>
      </w:r>
      <w:r w:rsidR="00B73B18" w:rsidRPr="00B73B18">
        <w:rPr>
          <w:rFonts w:ascii="Century Gothic" w:eastAsia="Calibri" w:hAnsi="Century Gothic"/>
          <w:b/>
          <w:bCs/>
          <w:kern w:val="2"/>
          <w:sz w:val="24"/>
          <w:szCs w:val="24"/>
          <w:lang w:eastAsia="en-US"/>
        </w:rPr>
        <w:t>Petralia</w:t>
      </w:r>
      <w:r>
        <w:rPr>
          <w:rFonts w:ascii="Century Gothic" w:eastAsia="Calibri" w:hAnsi="Century Gothic"/>
          <w:b/>
          <w:bCs/>
          <w:kern w:val="2"/>
          <w:sz w:val="24"/>
          <w:szCs w:val="24"/>
          <w:lang w:eastAsia="en-US"/>
        </w:rPr>
        <w:t xml:space="preserve">, Direttore generale </w:t>
      </w:r>
      <w:proofErr w:type="spellStart"/>
      <w:r>
        <w:rPr>
          <w:rFonts w:ascii="Century Gothic" w:eastAsia="Calibri" w:hAnsi="Century Gothic"/>
          <w:b/>
          <w:bCs/>
          <w:kern w:val="2"/>
          <w:sz w:val="24"/>
          <w:szCs w:val="24"/>
          <w:lang w:eastAsia="en-US"/>
        </w:rPr>
        <w:t>Aoui</w:t>
      </w:r>
      <w:proofErr w:type="spellEnd"/>
      <w:r>
        <w:rPr>
          <w:rFonts w:ascii="Century Gothic" w:eastAsia="Calibri" w:hAnsi="Century Gothic"/>
          <w:b/>
          <w:bCs/>
          <w:kern w:val="2"/>
          <w:sz w:val="24"/>
          <w:szCs w:val="24"/>
          <w:lang w:eastAsia="en-US"/>
        </w:rPr>
        <w:t xml:space="preserve"> Verona</w:t>
      </w:r>
      <w:r w:rsidR="00B73B18" w:rsidRPr="00B73B18">
        <w:rPr>
          <w:rFonts w:ascii="Century Gothic" w:eastAsia="Calibri" w:hAnsi="Century Gothic"/>
          <w:kern w:val="2"/>
          <w:sz w:val="24"/>
          <w:szCs w:val="24"/>
          <w:lang w:eastAsia="en-US"/>
        </w:rPr>
        <w:t>: "</w:t>
      </w:r>
      <w:r>
        <w:rPr>
          <w:rFonts w:ascii="Century Gothic" w:eastAsia="Calibri" w:hAnsi="Century Gothic"/>
          <w:kern w:val="2"/>
          <w:sz w:val="24"/>
          <w:szCs w:val="24"/>
          <w:lang w:eastAsia="en-US"/>
        </w:rPr>
        <w:t xml:space="preserve">La nostra Azienda aderisce con piacere </w:t>
      </w:r>
      <w:r w:rsidR="008E5002">
        <w:rPr>
          <w:rFonts w:ascii="Century Gothic" w:eastAsia="Calibri" w:hAnsi="Century Gothic"/>
          <w:kern w:val="2"/>
          <w:sz w:val="24"/>
          <w:szCs w:val="24"/>
          <w:lang w:eastAsia="en-US"/>
        </w:rPr>
        <w:t>a questa campagna nazionale Coldiretti per un obiettivo comune, che è la promozione della salute. Per quanto mi riguarda, avevo già avuto modo di</w:t>
      </w:r>
      <w:r w:rsidR="00B73B18" w:rsidRPr="00B73B18">
        <w:rPr>
          <w:rFonts w:ascii="Century Gothic" w:eastAsia="Calibri" w:hAnsi="Century Gothic"/>
          <w:kern w:val="2"/>
          <w:sz w:val="24"/>
          <w:szCs w:val="24"/>
          <w:lang w:eastAsia="en-US"/>
        </w:rPr>
        <w:t xml:space="preserve"> collabora</w:t>
      </w:r>
      <w:r w:rsidR="008E5002">
        <w:rPr>
          <w:rFonts w:ascii="Century Gothic" w:eastAsia="Calibri" w:hAnsi="Century Gothic"/>
          <w:kern w:val="2"/>
          <w:sz w:val="24"/>
          <w:szCs w:val="24"/>
          <w:lang w:eastAsia="en-US"/>
        </w:rPr>
        <w:t>r</w:t>
      </w:r>
      <w:r w:rsidR="00B73B18" w:rsidRPr="00B73B18">
        <w:rPr>
          <w:rFonts w:ascii="Century Gothic" w:eastAsia="Calibri" w:hAnsi="Century Gothic"/>
          <w:kern w:val="2"/>
          <w:sz w:val="24"/>
          <w:szCs w:val="24"/>
          <w:lang w:eastAsia="en-US"/>
        </w:rPr>
        <w:t xml:space="preserve">e con Coldiretti </w:t>
      </w:r>
      <w:r w:rsidR="008E5002">
        <w:rPr>
          <w:rFonts w:ascii="Century Gothic" w:eastAsia="Calibri" w:hAnsi="Century Gothic"/>
          <w:kern w:val="2"/>
          <w:sz w:val="24"/>
          <w:szCs w:val="24"/>
          <w:lang w:eastAsia="en-US"/>
        </w:rPr>
        <w:t>con</w:t>
      </w:r>
      <w:r w:rsidR="00B73B18" w:rsidRPr="00B73B18">
        <w:rPr>
          <w:rFonts w:ascii="Century Gothic" w:eastAsia="Calibri" w:hAnsi="Century Gothic"/>
          <w:kern w:val="2"/>
          <w:sz w:val="24"/>
          <w:szCs w:val="24"/>
          <w:lang w:eastAsia="en-US"/>
        </w:rPr>
        <w:t xml:space="preserve"> esperienze che dimostrano come nel tempo questa sia una traiettoria vincente. </w:t>
      </w:r>
      <w:r w:rsidR="008E5002">
        <w:rPr>
          <w:rFonts w:ascii="Century Gothic" w:eastAsia="Calibri" w:hAnsi="Century Gothic"/>
          <w:kern w:val="2"/>
          <w:sz w:val="24"/>
          <w:szCs w:val="24"/>
          <w:lang w:eastAsia="en-US"/>
        </w:rPr>
        <w:t>Per</w:t>
      </w:r>
      <w:r w:rsidR="00B73B18" w:rsidRPr="00B73B18">
        <w:rPr>
          <w:rFonts w:ascii="Century Gothic" w:eastAsia="Calibri" w:hAnsi="Century Gothic"/>
          <w:kern w:val="2"/>
          <w:sz w:val="24"/>
          <w:szCs w:val="24"/>
          <w:lang w:eastAsia="en-US"/>
        </w:rPr>
        <w:t xml:space="preserve"> comprendere il valore </w:t>
      </w:r>
      <w:r w:rsidR="008E5002">
        <w:rPr>
          <w:rFonts w:ascii="Century Gothic" w:eastAsia="Calibri" w:hAnsi="Century Gothic"/>
          <w:kern w:val="2"/>
          <w:sz w:val="24"/>
          <w:szCs w:val="24"/>
          <w:lang w:eastAsia="en-US"/>
        </w:rPr>
        <w:t>della giornata di oggi, dico</w:t>
      </w:r>
      <w:r w:rsidR="00B73B18" w:rsidRPr="00B73B18">
        <w:rPr>
          <w:rFonts w:ascii="Century Gothic" w:eastAsia="Calibri" w:hAnsi="Century Gothic"/>
          <w:kern w:val="2"/>
          <w:sz w:val="24"/>
          <w:szCs w:val="24"/>
          <w:lang w:eastAsia="en-US"/>
        </w:rPr>
        <w:t xml:space="preserve"> </w:t>
      </w:r>
      <w:r w:rsidR="00200A83">
        <w:rPr>
          <w:rFonts w:ascii="Century Gothic" w:eastAsia="Calibri" w:hAnsi="Century Gothic"/>
          <w:kern w:val="2"/>
          <w:sz w:val="24"/>
          <w:szCs w:val="24"/>
          <w:lang w:eastAsia="en-US"/>
        </w:rPr>
        <w:t xml:space="preserve">che </w:t>
      </w:r>
      <w:r w:rsidR="00B73B18" w:rsidRPr="00B73B18">
        <w:rPr>
          <w:rFonts w:ascii="Century Gothic" w:eastAsia="Calibri" w:hAnsi="Century Gothic"/>
          <w:kern w:val="2"/>
          <w:sz w:val="24"/>
          <w:szCs w:val="24"/>
          <w:lang w:eastAsia="en-US"/>
        </w:rPr>
        <w:t>è solo la partenza</w:t>
      </w:r>
      <w:r w:rsidR="008E5002">
        <w:rPr>
          <w:rFonts w:ascii="Century Gothic" w:eastAsia="Calibri" w:hAnsi="Century Gothic"/>
          <w:kern w:val="2"/>
          <w:sz w:val="24"/>
          <w:szCs w:val="24"/>
          <w:lang w:eastAsia="en-US"/>
        </w:rPr>
        <w:t xml:space="preserve"> con la </w:t>
      </w:r>
      <w:r w:rsidR="00B73B18" w:rsidRPr="00B73B18">
        <w:rPr>
          <w:rFonts w:ascii="Century Gothic" w:eastAsia="Calibri" w:hAnsi="Century Gothic"/>
          <w:kern w:val="2"/>
          <w:sz w:val="24"/>
          <w:szCs w:val="24"/>
          <w:lang w:eastAsia="en-US"/>
        </w:rPr>
        <w:t>firm</w:t>
      </w:r>
      <w:r w:rsidR="008E5002">
        <w:rPr>
          <w:rFonts w:ascii="Century Gothic" w:eastAsia="Calibri" w:hAnsi="Century Gothic"/>
          <w:kern w:val="2"/>
          <w:sz w:val="24"/>
          <w:szCs w:val="24"/>
          <w:lang w:eastAsia="en-US"/>
        </w:rPr>
        <w:t xml:space="preserve">a di questo </w:t>
      </w:r>
      <w:r w:rsidR="00B73B18" w:rsidRPr="00B73B18">
        <w:rPr>
          <w:rFonts w:ascii="Century Gothic" w:eastAsia="Calibri" w:hAnsi="Century Gothic"/>
          <w:kern w:val="2"/>
          <w:sz w:val="24"/>
          <w:szCs w:val="24"/>
          <w:lang w:eastAsia="en-US"/>
        </w:rPr>
        <w:t>accordo</w:t>
      </w:r>
      <w:r w:rsidR="00200A83">
        <w:rPr>
          <w:rFonts w:ascii="Century Gothic" w:eastAsia="Calibri" w:hAnsi="Century Gothic"/>
          <w:kern w:val="2"/>
          <w:sz w:val="24"/>
          <w:szCs w:val="24"/>
          <w:lang w:eastAsia="en-US"/>
        </w:rPr>
        <w:t xml:space="preserve"> nazionale per la salute dei cittadini</w:t>
      </w:r>
      <w:r w:rsidR="00B73B18" w:rsidRPr="00B73B18">
        <w:rPr>
          <w:rFonts w:ascii="Century Gothic" w:eastAsia="Calibri" w:hAnsi="Century Gothic"/>
          <w:kern w:val="2"/>
          <w:sz w:val="24"/>
          <w:szCs w:val="24"/>
          <w:lang w:eastAsia="en-US"/>
        </w:rPr>
        <w:t>, ma poi come sempre gli accordi si vivono e si realizzano attraverso le persone, i gruppi e</w:t>
      </w:r>
      <w:r w:rsidR="00200A83">
        <w:rPr>
          <w:rFonts w:ascii="Century Gothic" w:eastAsia="Calibri" w:hAnsi="Century Gothic"/>
          <w:kern w:val="2"/>
          <w:sz w:val="24"/>
          <w:szCs w:val="24"/>
          <w:lang w:eastAsia="en-US"/>
        </w:rPr>
        <w:t xml:space="preserve"> le</w:t>
      </w:r>
      <w:r w:rsidR="00B73B18" w:rsidRPr="00B73B18">
        <w:rPr>
          <w:rFonts w:ascii="Century Gothic" w:eastAsia="Calibri" w:hAnsi="Century Gothic"/>
          <w:kern w:val="2"/>
          <w:sz w:val="24"/>
          <w:szCs w:val="24"/>
          <w:lang w:eastAsia="en-US"/>
        </w:rPr>
        <w:t xml:space="preserve"> iniziative che </w:t>
      </w:r>
      <w:r w:rsidR="00200A83">
        <w:rPr>
          <w:rFonts w:ascii="Century Gothic" w:eastAsia="Calibri" w:hAnsi="Century Gothic"/>
          <w:kern w:val="2"/>
          <w:sz w:val="24"/>
          <w:szCs w:val="24"/>
          <w:lang w:eastAsia="en-US"/>
        </w:rPr>
        <w:t>danno</w:t>
      </w:r>
      <w:r w:rsidR="00B73B18" w:rsidRPr="00B73B18">
        <w:rPr>
          <w:rFonts w:ascii="Century Gothic" w:eastAsia="Calibri" w:hAnsi="Century Gothic"/>
          <w:kern w:val="2"/>
          <w:sz w:val="24"/>
          <w:szCs w:val="24"/>
          <w:lang w:eastAsia="en-US"/>
        </w:rPr>
        <w:t xml:space="preserve"> gambe a</w:t>
      </w:r>
      <w:r w:rsidR="00200A83">
        <w:rPr>
          <w:rFonts w:ascii="Century Gothic" w:eastAsia="Calibri" w:hAnsi="Century Gothic"/>
          <w:kern w:val="2"/>
          <w:sz w:val="24"/>
          <w:szCs w:val="24"/>
          <w:lang w:eastAsia="en-US"/>
        </w:rPr>
        <w:t>ll</w:t>
      </w:r>
      <w:r w:rsidR="00B73B18" w:rsidRPr="00B73B18">
        <w:rPr>
          <w:rFonts w:ascii="Century Gothic" w:eastAsia="Calibri" w:hAnsi="Century Gothic"/>
          <w:kern w:val="2"/>
          <w:sz w:val="24"/>
          <w:szCs w:val="24"/>
          <w:lang w:eastAsia="en-US"/>
        </w:rPr>
        <w:t>a volontà di costruzione insieme una salute migliore a partire dalla prevenzione</w:t>
      </w:r>
      <w:r w:rsidR="00200A83">
        <w:rPr>
          <w:rFonts w:ascii="Century Gothic" w:eastAsia="Calibri" w:hAnsi="Century Gothic"/>
          <w:kern w:val="2"/>
          <w:sz w:val="24"/>
          <w:szCs w:val="24"/>
          <w:lang w:eastAsia="en-US"/>
        </w:rPr>
        <w:t xml:space="preserve"> e </w:t>
      </w:r>
      <w:r w:rsidR="00B73B18" w:rsidRPr="00B73B18">
        <w:rPr>
          <w:rFonts w:ascii="Century Gothic" w:eastAsia="Calibri" w:hAnsi="Century Gothic"/>
          <w:kern w:val="2"/>
          <w:sz w:val="24"/>
          <w:szCs w:val="24"/>
          <w:lang w:eastAsia="en-US"/>
        </w:rPr>
        <w:t>dal benessere".</w:t>
      </w:r>
    </w:p>
    <w:p w14:paraId="7A1F503C" w14:textId="77777777" w:rsidR="00160A7E" w:rsidRDefault="00160A7E" w:rsidP="00B94A9B">
      <w:pPr>
        <w:suppressAutoHyphens w:val="0"/>
        <w:spacing w:line="256" w:lineRule="auto"/>
        <w:jc w:val="both"/>
        <w:rPr>
          <w:rFonts w:ascii="Century Gothic" w:eastAsia="Calibri" w:hAnsi="Century Gothic"/>
          <w:kern w:val="2"/>
          <w:sz w:val="24"/>
          <w:szCs w:val="24"/>
          <w:lang w:eastAsia="en-US"/>
        </w:rPr>
      </w:pPr>
    </w:p>
    <w:p w14:paraId="13037DBF" w14:textId="3EC5BFAB" w:rsidR="00602A13" w:rsidRPr="00602A13" w:rsidRDefault="00602A13" w:rsidP="00585431">
      <w:pPr>
        <w:jc w:val="both"/>
        <w:rPr>
          <w:rFonts w:ascii="Century Gothic" w:eastAsia="Calibri" w:hAnsi="Century Gothic"/>
          <w:kern w:val="2"/>
          <w:sz w:val="24"/>
          <w:szCs w:val="24"/>
          <w:lang w:eastAsia="en-US"/>
        </w:rPr>
      </w:pPr>
      <w:r>
        <w:rPr>
          <w:rFonts w:ascii="Century Gothic" w:eastAsia="Calibri" w:hAnsi="Century Gothic"/>
          <w:b/>
          <w:bCs/>
          <w:kern w:val="2"/>
          <w:sz w:val="24"/>
          <w:szCs w:val="24"/>
          <w:lang w:eastAsia="en-US"/>
        </w:rPr>
        <w:t xml:space="preserve">Pietro Girardi, Direttore </w:t>
      </w:r>
      <w:r w:rsidR="000B01AE">
        <w:rPr>
          <w:rFonts w:ascii="Century Gothic" w:eastAsia="Calibri" w:hAnsi="Century Gothic"/>
          <w:b/>
          <w:bCs/>
          <w:kern w:val="2"/>
          <w:sz w:val="24"/>
          <w:szCs w:val="24"/>
          <w:lang w:eastAsia="en-US"/>
        </w:rPr>
        <w:t>g</w:t>
      </w:r>
      <w:r>
        <w:rPr>
          <w:rFonts w:ascii="Century Gothic" w:eastAsia="Calibri" w:hAnsi="Century Gothic"/>
          <w:b/>
          <w:bCs/>
          <w:kern w:val="2"/>
          <w:sz w:val="24"/>
          <w:szCs w:val="24"/>
          <w:lang w:eastAsia="en-US"/>
        </w:rPr>
        <w:t xml:space="preserve">enerale </w:t>
      </w:r>
      <w:proofErr w:type="spellStart"/>
      <w:r>
        <w:rPr>
          <w:rFonts w:ascii="Century Gothic" w:eastAsia="Calibri" w:hAnsi="Century Gothic"/>
          <w:b/>
          <w:bCs/>
          <w:kern w:val="2"/>
          <w:sz w:val="24"/>
          <w:szCs w:val="24"/>
          <w:lang w:eastAsia="en-US"/>
        </w:rPr>
        <w:t>Ulss</w:t>
      </w:r>
      <w:proofErr w:type="spellEnd"/>
      <w:r>
        <w:rPr>
          <w:rFonts w:ascii="Century Gothic" w:eastAsia="Calibri" w:hAnsi="Century Gothic"/>
          <w:b/>
          <w:bCs/>
          <w:kern w:val="2"/>
          <w:sz w:val="24"/>
          <w:szCs w:val="24"/>
          <w:lang w:eastAsia="en-US"/>
        </w:rPr>
        <w:t xml:space="preserve"> 9 Scaligera</w:t>
      </w:r>
      <w:r w:rsidRPr="00602A13">
        <w:rPr>
          <w:rFonts w:ascii="Century Gothic" w:eastAsia="Calibri" w:hAnsi="Century Gothic"/>
          <w:kern w:val="2"/>
          <w:sz w:val="24"/>
          <w:szCs w:val="24"/>
          <w:lang w:eastAsia="en-US"/>
        </w:rPr>
        <w:t>: “Aderire all’iniziativa 'Campagna Amica per la salute' rappresenta per la nostra istituzione una scelta strategica, orientata a promuovere una cultura della salute che trascende le mura ospedaliere. Con questo progetto la nostra Azienda centra due obiettivi contemporaneamente. Il primo: riportare la prevenzione primaria al centro delle politiche sanitarie, riconoscendo che il benessere collettivo si costruisce anzitutto attraverso la qualità di ciò che portiamo quotidianamente sulle nostre tavole, attraverso scelte consapevoli. Il secondo: rafforza ulteriormente l’alleanza tra U</w:t>
      </w:r>
      <w:r>
        <w:rPr>
          <w:rFonts w:ascii="Century Gothic" w:eastAsia="Calibri" w:hAnsi="Century Gothic"/>
          <w:kern w:val="2"/>
          <w:sz w:val="24"/>
          <w:szCs w:val="24"/>
          <w:lang w:eastAsia="en-US"/>
        </w:rPr>
        <w:t>lss</w:t>
      </w:r>
      <w:r w:rsidRPr="00602A13">
        <w:rPr>
          <w:rFonts w:ascii="Century Gothic" w:eastAsia="Calibri" w:hAnsi="Century Gothic"/>
          <w:kern w:val="2"/>
          <w:sz w:val="24"/>
          <w:szCs w:val="24"/>
          <w:lang w:eastAsia="en-US"/>
        </w:rPr>
        <w:t xml:space="preserve"> 9, istituzioni e territorio, dimostrando ancora una volta che, attraverso un'azione condivisa, è possibile attivare una reale rete di protezione per la comunità, rendendo il cittadino protagonista del proprio percorso di salute e sostenibilità".</w:t>
      </w:r>
    </w:p>
    <w:p w14:paraId="1E761ADC" w14:textId="77777777" w:rsidR="00602A13" w:rsidRDefault="00602A13" w:rsidP="00160A7E">
      <w:pPr>
        <w:suppressAutoHyphens w:val="0"/>
        <w:spacing w:line="256" w:lineRule="auto"/>
        <w:jc w:val="both"/>
        <w:rPr>
          <w:rFonts w:ascii="Century Gothic" w:eastAsia="Calibri" w:hAnsi="Century Gothic"/>
          <w:b/>
          <w:bCs/>
          <w:kern w:val="2"/>
          <w:sz w:val="24"/>
          <w:szCs w:val="24"/>
          <w:lang w:eastAsia="en-US"/>
        </w:rPr>
      </w:pPr>
    </w:p>
    <w:p w14:paraId="02C05A0F" w14:textId="0F8FE5F8" w:rsidR="00160A7E" w:rsidRDefault="00160A7E" w:rsidP="00160A7E">
      <w:pPr>
        <w:suppressAutoHyphens w:val="0"/>
        <w:spacing w:line="256" w:lineRule="auto"/>
        <w:jc w:val="both"/>
        <w:rPr>
          <w:rFonts w:ascii="Century Gothic" w:eastAsia="Calibri" w:hAnsi="Century Gothic"/>
          <w:kern w:val="2"/>
          <w:sz w:val="24"/>
          <w:szCs w:val="24"/>
          <w:lang w:eastAsia="en-US"/>
        </w:rPr>
      </w:pPr>
      <w:r w:rsidRPr="00160A7E">
        <w:rPr>
          <w:rFonts w:ascii="Century Gothic" w:eastAsia="Calibri" w:hAnsi="Century Gothic"/>
          <w:b/>
          <w:bCs/>
          <w:kern w:val="2"/>
          <w:sz w:val="24"/>
          <w:szCs w:val="24"/>
          <w:lang w:eastAsia="en-US"/>
        </w:rPr>
        <w:t>Alex Vantini, Presidente Coldiretti Verona</w:t>
      </w:r>
      <w:r>
        <w:rPr>
          <w:rFonts w:ascii="Century Gothic" w:eastAsia="Calibri" w:hAnsi="Century Gothic"/>
          <w:kern w:val="2"/>
          <w:sz w:val="24"/>
          <w:szCs w:val="24"/>
          <w:lang w:eastAsia="en-US"/>
        </w:rPr>
        <w:t>: “D</w:t>
      </w:r>
      <w:r w:rsidRPr="00160A7E">
        <w:rPr>
          <w:rFonts w:ascii="Century Gothic" w:eastAsia="Calibri" w:hAnsi="Century Gothic"/>
          <w:kern w:val="2"/>
          <w:sz w:val="24"/>
          <w:szCs w:val="24"/>
          <w:lang w:eastAsia="en-US"/>
        </w:rPr>
        <w:t>a questa consapevolezza medica ed</w:t>
      </w:r>
      <w:r>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economica nasce una stretta alleanza strategica tra il mondo</w:t>
      </w:r>
      <w:r>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agricolo e quello sanitario. Non stiamo semplicemente proponendo di mangiare bene,</w:t>
      </w:r>
      <w:r>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stiamo strutturando la prevenzione medica primaria direttamente attraverso la terra e la</w:t>
      </w:r>
      <w:r>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filiera corta. Portare i mercati dentro gli ospedali significa creare un ponte tra il medico che</w:t>
      </w:r>
      <w:r>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cura e l</w:t>
      </w:r>
      <w:r>
        <w:rPr>
          <w:rFonts w:ascii="Century Gothic" w:eastAsia="Calibri" w:hAnsi="Century Gothic"/>
          <w:kern w:val="2"/>
          <w:sz w:val="24"/>
          <w:szCs w:val="24"/>
          <w:lang w:eastAsia="en-US"/>
        </w:rPr>
        <w:t>’</w:t>
      </w:r>
      <w:r w:rsidRPr="00160A7E">
        <w:rPr>
          <w:rFonts w:ascii="Century Gothic" w:eastAsia="Calibri" w:hAnsi="Century Gothic"/>
          <w:kern w:val="2"/>
          <w:sz w:val="24"/>
          <w:szCs w:val="24"/>
          <w:lang w:eastAsia="en-US"/>
        </w:rPr>
        <w:t>agricoltore che produce salute. Il nostro obiettivo è contrastare l</w:t>
      </w:r>
      <w:r>
        <w:rPr>
          <w:rFonts w:ascii="Century Gothic" w:eastAsia="Calibri" w:hAnsi="Century Gothic"/>
          <w:kern w:val="2"/>
          <w:sz w:val="24"/>
          <w:szCs w:val="24"/>
          <w:lang w:eastAsia="en-US"/>
        </w:rPr>
        <w:t>’i</w:t>
      </w:r>
      <w:r w:rsidRPr="00160A7E">
        <w:rPr>
          <w:rFonts w:ascii="Century Gothic" w:eastAsia="Calibri" w:hAnsi="Century Gothic"/>
          <w:kern w:val="2"/>
          <w:sz w:val="24"/>
          <w:szCs w:val="24"/>
          <w:lang w:eastAsia="en-US"/>
        </w:rPr>
        <w:t>nvasione dei cibi</w:t>
      </w:r>
      <w:r>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ultra-formulati e delle materie prime manipolate all</w:t>
      </w:r>
      <w:r>
        <w:rPr>
          <w:rFonts w:ascii="Century Gothic" w:eastAsia="Calibri" w:hAnsi="Century Gothic"/>
          <w:kern w:val="2"/>
          <w:sz w:val="24"/>
          <w:szCs w:val="24"/>
          <w:lang w:eastAsia="en-US"/>
        </w:rPr>
        <w:t>’</w:t>
      </w:r>
      <w:r w:rsidRPr="00160A7E">
        <w:rPr>
          <w:rFonts w:ascii="Century Gothic" w:eastAsia="Calibri" w:hAnsi="Century Gothic"/>
          <w:kern w:val="2"/>
          <w:sz w:val="24"/>
          <w:szCs w:val="24"/>
          <w:lang w:eastAsia="en-US"/>
        </w:rPr>
        <w:t>estero, promuovendo modelli di</w:t>
      </w:r>
      <w:r>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consumo trasparenti. Scegliere la filiera corta di Campagna Amica non fa bene solo al</w:t>
      </w:r>
      <w:r>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corpo, ma riduce anche lo spreco alimentare da cinque a nove volte rispetto alla grande</w:t>
      </w:r>
      <w:r>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distribuzione, tutelando la borsa dei cittadini e la sostenibilità complessiva del nostro</w:t>
      </w:r>
      <w:r>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sistema sanitario”.</w:t>
      </w:r>
    </w:p>
    <w:p w14:paraId="376388E8" w14:textId="77777777" w:rsidR="00160A7E" w:rsidRDefault="00160A7E" w:rsidP="00160A7E">
      <w:pPr>
        <w:suppressAutoHyphens w:val="0"/>
        <w:spacing w:line="256" w:lineRule="auto"/>
        <w:jc w:val="both"/>
        <w:rPr>
          <w:rFonts w:ascii="Century Gothic" w:eastAsia="Calibri" w:hAnsi="Century Gothic"/>
          <w:kern w:val="2"/>
          <w:sz w:val="24"/>
          <w:szCs w:val="24"/>
          <w:lang w:eastAsia="en-US"/>
        </w:rPr>
      </w:pPr>
    </w:p>
    <w:p w14:paraId="7D3486DF" w14:textId="1DD47B57" w:rsidR="00160A7E" w:rsidRDefault="00160A7E" w:rsidP="00160A7E">
      <w:pPr>
        <w:suppressAutoHyphens w:val="0"/>
        <w:spacing w:line="256" w:lineRule="auto"/>
        <w:jc w:val="both"/>
        <w:rPr>
          <w:rFonts w:ascii="Century Gothic" w:eastAsia="Calibri" w:hAnsi="Century Gothic"/>
          <w:kern w:val="2"/>
          <w:sz w:val="24"/>
          <w:szCs w:val="24"/>
          <w:lang w:eastAsia="en-US"/>
        </w:rPr>
      </w:pPr>
      <w:r w:rsidRPr="005346A1">
        <w:rPr>
          <w:rFonts w:ascii="Century Gothic" w:eastAsia="Calibri" w:hAnsi="Century Gothic"/>
          <w:b/>
          <w:bCs/>
          <w:kern w:val="2"/>
          <w:sz w:val="24"/>
          <w:szCs w:val="24"/>
          <w:lang w:eastAsia="en-US"/>
        </w:rPr>
        <w:t xml:space="preserve">Franca Castellani, Presidente di </w:t>
      </w:r>
      <w:proofErr w:type="spellStart"/>
      <w:r w:rsidRPr="005346A1">
        <w:rPr>
          <w:rFonts w:ascii="Century Gothic" w:eastAsia="Calibri" w:hAnsi="Century Gothic"/>
          <w:b/>
          <w:bCs/>
          <w:kern w:val="2"/>
          <w:sz w:val="24"/>
          <w:szCs w:val="24"/>
          <w:lang w:eastAsia="en-US"/>
        </w:rPr>
        <w:t>Agrimercati</w:t>
      </w:r>
      <w:proofErr w:type="spellEnd"/>
      <w:r w:rsidRPr="005346A1">
        <w:rPr>
          <w:rFonts w:ascii="Century Gothic" w:eastAsia="Calibri" w:hAnsi="Century Gothic"/>
          <w:b/>
          <w:bCs/>
          <w:kern w:val="2"/>
          <w:sz w:val="24"/>
          <w:szCs w:val="24"/>
          <w:lang w:eastAsia="en-US"/>
        </w:rPr>
        <w:t xml:space="preserve"> di Campagna Amica Verona</w:t>
      </w:r>
      <w:r>
        <w:rPr>
          <w:rFonts w:ascii="Century Gothic" w:eastAsia="Calibri" w:hAnsi="Century Gothic"/>
          <w:kern w:val="2"/>
          <w:sz w:val="24"/>
          <w:szCs w:val="24"/>
          <w:lang w:eastAsia="en-US"/>
        </w:rPr>
        <w:t>: “</w:t>
      </w:r>
      <w:r w:rsidR="005346A1">
        <w:rPr>
          <w:rFonts w:ascii="Century Gothic" w:eastAsia="Calibri" w:hAnsi="Century Gothic"/>
          <w:kern w:val="2"/>
          <w:sz w:val="24"/>
          <w:szCs w:val="24"/>
          <w:lang w:eastAsia="en-US"/>
        </w:rPr>
        <w:t>L</w:t>
      </w:r>
      <w:r>
        <w:rPr>
          <w:rFonts w:ascii="Century Gothic" w:eastAsia="Calibri" w:hAnsi="Century Gothic"/>
          <w:kern w:val="2"/>
          <w:sz w:val="24"/>
          <w:szCs w:val="24"/>
          <w:lang w:eastAsia="en-US"/>
        </w:rPr>
        <w:t xml:space="preserve">a Dieta Mediterranea </w:t>
      </w:r>
      <w:r w:rsidR="005346A1">
        <w:rPr>
          <w:rFonts w:ascii="Century Gothic" w:eastAsia="Calibri" w:hAnsi="Century Gothic"/>
          <w:kern w:val="2"/>
          <w:sz w:val="24"/>
          <w:szCs w:val="24"/>
          <w:lang w:eastAsia="en-US"/>
        </w:rPr>
        <w:t xml:space="preserve">è stata definita </w:t>
      </w:r>
      <w:r w:rsidRPr="00160A7E">
        <w:rPr>
          <w:rFonts w:ascii="Century Gothic" w:eastAsia="Calibri" w:hAnsi="Century Gothic"/>
          <w:kern w:val="2"/>
          <w:sz w:val="24"/>
          <w:szCs w:val="24"/>
          <w:lang w:eastAsia="en-US"/>
        </w:rPr>
        <w:t>dalla</w:t>
      </w:r>
      <w:r w:rsidR="005346A1">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 xml:space="preserve">comunità scientifica come lo scudo più efficace contro </w:t>
      </w:r>
      <w:r w:rsidR="005346A1">
        <w:rPr>
          <w:rFonts w:ascii="Century Gothic" w:eastAsia="Calibri" w:hAnsi="Century Gothic"/>
          <w:kern w:val="2"/>
          <w:sz w:val="24"/>
          <w:szCs w:val="24"/>
          <w:lang w:eastAsia="en-US"/>
        </w:rPr>
        <w:t>l’</w:t>
      </w:r>
      <w:r w:rsidRPr="00160A7E">
        <w:rPr>
          <w:rFonts w:ascii="Century Gothic" w:eastAsia="Calibri" w:hAnsi="Century Gothic"/>
          <w:kern w:val="2"/>
          <w:sz w:val="24"/>
          <w:szCs w:val="24"/>
          <w:lang w:eastAsia="en-US"/>
        </w:rPr>
        <w:t>insorgenza di patologie croniche</w:t>
      </w:r>
      <w:r w:rsidR="005346A1">
        <w:rPr>
          <w:rFonts w:ascii="Century Gothic" w:eastAsia="Calibri" w:hAnsi="Century Gothic"/>
          <w:kern w:val="2"/>
          <w:sz w:val="24"/>
          <w:szCs w:val="24"/>
          <w:lang w:eastAsia="en-US"/>
        </w:rPr>
        <w:t>. N</w:t>
      </w:r>
      <w:r w:rsidRPr="00160A7E">
        <w:rPr>
          <w:rFonts w:ascii="Century Gothic" w:eastAsia="Calibri" w:hAnsi="Century Gothic"/>
          <w:kern w:val="2"/>
          <w:sz w:val="24"/>
          <w:szCs w:val="24"/>
          <w:lang w:eastAsia="en-US"/>
        </w:rPr>
        <w:t>ei mercati contadini è possibile riscoprire i prodotti cardine di</w:t>
      </w:r>
      <w:r w:rsidR="005346A1">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questo modello alimentare che aiuta a vivere meglio e più a lungo</w:t>
      </w:r>
      <w:r w:rsidR="005346A1">
        <w:rPr>
          <w:rFonts w:ascii="Century Gothic" w:eastAsia="Calibri" w:hAnsi="Century Gothic"/>
          <w:kern w:val="2"/>
          <w:sz w:val="24"/>
          <w:szCs w:val="24"/>
          <w:lang w:eastAsia="en-US"/>
        </w:rPr>
        <w:t xml:space="preserve"> rispetto ad altri cibi che, al contrario,</w:t>
      </w:r>
      <w:r w:rsidRPr="00160A7E">
        <w:rPr>
          <w:rFonts w:ascii="Century Gothic" w:eastAsia="Calibri" w:hAnsi="Century Gothic"/>
          <w:kern w:val="2"/>
          <w:sz w:val="24"/>
          <w:szCs w:val="24"/>
          <w:lang w:eastAsia="en-US"/>
        </w:rPr>
        <w:t xml:space="preserve"> aumenta</w:t>
      </w:r>
      <w:r w:rsidR="005346A1">
        <w:rPr>
          <w:rFonts w:ascii="Century Gothic" w:eastAsia="Calibri" w:hAnsi="Century Gothic"/>
          <w:kern w:val="2"/>
          <w:sz w:val="24"/>
          <w:szCs w:val="24"/>
          <w:lang w:eastAsia="en-US"/>
        </w:rPr>
        <w:t xml:space="preserve">no </w:t>
      </w:r>
      <w:r w:rsidRPr="00160A7E">
        <w:rPr>
          <w:rFonts w:ascii="Century Gothic" w:eastAsia="Calibri" w:hAnsi="Century Gothic"/>
          <w:kern w:val="2"/>
          <w:sz w:val="24"/>
          <w:szCs w:val="24"/>
          <w:lang w:eastAsia="en-US"/>
        </w:rPr>
        <w:t>il rischio di ammalarsi. Di conseguenza, la difesa della salute va esercitata ogni giorno, a</w:t>
      </w:r>
      <w:r w:rsidR="005346A1">
        <w:rPr>
          <w:rFonts w:ascii="Century Gothic" w:eastAsia="Calibri" w:hAnsi="Century Gothic"/>
          <w:kern w:val="2"/>
          <w:sz w:val="24"/>
          <w:szCs w:val="24"/>
          <w:lang w:eastAsia="en-US"/>
        </w:rPr>
        <w:t xml:space="preserve"> </w:t>
      </w:r>
      <w:r w:rsidRPr="00160A7E">
        <w:rPr>
          <w:rFonts w:ascii="Century Gothic" w:eastAsia="Calibri" w:hAnsi="Century Gothic"/>
          <w:kern w:val="2"/>
          <w:sz w:val="24"/>
          <w:szCs w:val="24"/>
          <w:lang w:eastAsia="en-US"/>
        </w:rPr>
        <w:t>partire dalle scelte che compiamo a tavola</w:t>
      </w:r>
      <w:r w:rsidR="005346A1">
        <w:rPr>
          <w:rFonts w:ascii="Century Gothic" w:eastAsia="Calibri" w:hAnsi="Century Gothic"/>
          <w:kern w:val="2"/>
          <w:sz w:val="24"/>
          <w:szCs w:val="24"/>
          <w:lang w:eastAsia="en-US"/>
        </w:rPr>
        <w:t>”</w:t>
      </w:r>
      <w:r w:rsidRPr="00160A7E">
        <w:rPr>
          <w:rFonts w:ascii="Century Gothic" w:eastAsia="Calibri" w:hAnsi="Century Gothic"/>
          <w:kern w:val="2"/>
          <w:sz w:val="24"/>
          <w:szCs w:val="24"/>
          <w:lang w:eastAsia="en-US"/>
        </w:rPr>
        <w:t>.</w:t>
      </w:r>
    </w:p>
    <w:p w14:paraId="77341E97" w14:textId="77777777" w:rsidR="00160A7E" w:rsidRDefault="00160A7E" w:rsidP="00D214B3">
      <w:pPr>
        <w:suppressAutoHyphens w:val="0"/>
        <w:spacing w:line="256" w:lineRule="auto"/>
        <w:jc w:val="both"/>
        <w:rPr>
          <w:rFonts w:ascii="Century Gothic" w:eastAsia="Calibri" w:hAnsi="Century Gothic"/>
          <w:kern w:val="2"/>
          <w:sz w:val="24"/>
          <w:szCs w:val="24"/>
          <w:lang w:eastAsia="en-US"/>
        </w:rPr>
      </w:pPr>
    </w:p>
    <w:p w14:paraId="344BA3F5" w14:textId="77777777" w:rsidR="00160A7E" w:rsidRDefault="00160A7E" w:rsidP="00D214B3">
      <w:pPr>
        <w:suppressAutoHyphens w:val="0"/>
        <w:spacing w:line="256" w:lineRule="auto"/>
        <w:jc w:val="both"/>
        <w:rPr>
          <w:rFonts w:ascii="Century Gothic" w:eastAsia="Calibri" w:hAnsi="Century Gothic"/>
          <w:kern w:val="2"/>
          <w:sz w:val="24"/>
          <w:szCs w:val="24"/>
          <w:lang w:eastAsia="en-US"/>
        </w:rPr>
      </w:pPr>
    </w:p>
    <w:p w14:paraId="307EFE84" w14:textId="77777777" w:rsidR="00D214B3" w:rsidRDefault="00D214B3" w:rsidP="00D214B3">
      <w:pPr>
        <w:suppressAutoHyphens w:val="0"/>
        <w:spacing w:line="256" w:lineRule="auto"/>
        <w:jc w:val="both"/>
        <w:rPr>
          <w:rFonts w:ascii="Century Gothic" w:eastAsia="Calibri" w:hAnsi="Century Gothic"/>
          <w:kern w:val="2"/>
          <w:sz w:val="24"/>
          <w:szCs w:val="24"/>
          <w:lang w:eastAsia="en-US"/>
        </w:rPr>
      </w:pPr>
    </w:p>
    <w:p w14:paraId="7FDFF277" w14:textId="77777777" w:rsidR="00D214B3" w:rsidRDefault="00D214B3" w:rsidP="00D214B3">
      <w:pPr>
        <w:suppressAutoHyphens w:val="0"/>
        <w:spacing w:line="256" w:lineRule="auto"/>
        <w:jc w:val="both"/>
        <w:rPr>
          <w:rFonts w:ascii="Century Gothic" w:eastAsia="Calibri" w:hAnsi="Century Gothic"/>
          <w:kern w:val="2"/>
          <w:sz w:val="24"/>
          <w:szCs w:val="24"/>
          <w:lang w:eastAsia="en-US"/>
        </w:rPr>
      </w:pPr>
    </w:p>
    <w:p w14:paraId="55847F04" w14:textId="77777777" w:rsidR="00D214B3" w:rsidRPr="00D214B3" w:rsidRDefault="00D214B3" w:rsidP="00D214B3">
      <w:pPr>
        <w:suppressAutoHyphens w:val="0"/>
        <w:spacing w:line="256" w:lineRule="auto"/>
        <w:jc w:val="both"/>
        <w:rPr>
          <w:rFonts w:ascii="Century Gothic" w:eastAsia="Calibri" w:hAnsi="Century Gothic"/>
          <w:kern w:val="2"/>
          <w:sz w:val="24"/>
          <w:szCs w:val="24"/>
          <w:lang w:eastAsia="en-US"/>
        </w:rPr>
      </w:pPr>
    </w:p>
    <w:sectPr w:rsidR="00D214B3" w:rsidRPr="00D214B3">
      <w:headerReference w:type="default" r:id="rId8"/>
      <w:footerReference w:type="even" r:id="rId9"/>
      <w:footerReference w:type="default" r:id="rId10"/>
      <w:pgSz w:w="11906" w:h="16838"/>
      <w:pgMar w:top="1418"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C647D" w14:textId="77777777" w:rsidR="005D53CD" w:rsidRDefault="005D53CD">
      <w:r>
        <w:separator/>
      </w:r>
    </w:p>
  </w:endnote>
  <w:endnote w:type="continuationSeparator" w:id="0">
    <w:p w14:paraId="5D0A6906" w14:textId="77777777" w:rsidR="005D53CD" w:rsidRDefault="005D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7687" w14:textId="0BAE0C33" w:rsidR="00713A61" w:rsidRDefault="00566947">
    <w:pPr>
      <w:pStyle w:val="Pidipagina"/>
    </w:pPr>
    <w:r>
      <w:t>Ospedale</w:t>
    </w:r>
    <w:r w:rsidR="00713A6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1CF3" w14:textId="6BA54A8B" w:rsidR="00707657" w:rsidRDefault="00556ED6">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sidRPr="000B2EB4">
      <w:rPr>
        <w:rFonts w:ascii="Century Gothic" w:hAnsi="Century Gothic" w:cs="AppleSystemUIFont"/>
        <w:lang w:eastAsia="it-IT"/>
      </w:rPr>
      <w:t>AOUI Verona Notizie</w:t>
    </w:r>
    <w:r w:rsidR="00700B07" w:rsidRPr="006C191D">
      <w:rPr>
        <w:rFonts w:ascii="Century Gothic" w:hAnsi="Century Gothic" w:cs="AppleSystemUIFont"/>
        <w:sz w:val="17"/>
        <w:szCs w:val="17"/>
        <w:lang w:eastAsia="it-IT"/>
      </w:rPr>
      <w:br/>
      <w:t>Registrazione al Tribunale di Verona</w:t>
    </w:r>
    <w:r w:rsidR="000B2EB4">
      <w:rPr>
        <w:rFonts w:ascii="Century Gothic" w:hAnsi="Century Gothic" w:cs="AppleSystemUIFont"/>
        <w:sz w:val="17"/>
        <w:szCs w:val="17"/>
        <w:lang w:eastAsia="it-IT"/>
      </w:rPr>
      <w:t xml:space="preserve"> </w:t>
    </w:r>
    <w:r w:rsidR="00700B07" w:rsidRPr="006C191D">
      <w:rPr>
        <w:rFonts w:ascii="Century Gothic" w:hAnsi="Century Gothic" w:cs="AppleSystemUIFont"/>
        <w:sz w:val="17"/>
        <w:szCs w:val="17"/>
        <w:lang w:eastAsia="it-IT"/>
      </w:rPr>
      <w:t xml:space="preserve">n° </w:t>
    </w:r>
    <w:r w:rsidR="00150CB8" w:rsidRPr="006C191D">
      <w:rPr>
        <w:rFonts w:ascii="Century Gothic" w:hAnsi="Century Gothic" w:cs="AppleSystemUIFont"/>
        <w:sz w:val="17"/>
        <w:szCs w:val="17"/>
        <w:lang w:eastAsia="it-IT"/>
      </w:rPr>
      <w:t>2222 del 23/10/2025</w:t>
    </w:r>
    <w:r w:rsidR="000B2EB4">
      <w:rPr>
        <w:rFonts w:ascii="Century Gothic" w:hAnsi="Century Gothic" w:cs="AppleSystemUIFont"/>
        <w:sz w:val="17"/>
        <w:szCs w:val="17"/>
        <w:lang w:eastAsia="it-IT"/>
      </w:rPr>
      <w:br/>
    </w:r>
    <w:r>
      <w:rPr>
        <w:rFonts w:ascii="Century Gothic" w:hAnsi="Century Gothic" w:cs="Century Gothic"/>
        <w:sz w:val="17"/>
        <w:szCs w:val="17"/>
      </w:rPr>
      <w:br/>
    </w:r>
    <w:r w:rsidR="00707657">
      <w:rPr>
        <w:rFonts w:ascii="Century Gothic" w:hAnsi="Century Gothic" w:cs="Century Gothic"/>
        <w:sz w:val="17"/>
        <w:szCs w:val="17"/>
      </w:rPr>
      <w:t>Sede Legale: P</w:t>
    </w:r>
    <w:r w:rsidR="00713DD1">
      <w:rPr>
        <w:rFonts w:ascii="Century Gothic" w:hAnsi="Century Gothic" w:cs="Century Gothic"/>
        <w:sz w:val="17"/>
        <w:szCs w:val="17"/>
      </w:rPr>
      <w:t>iazzale</w:t>
    </w:r>
    <w:r w:rsidR="00707657">
      <w:rPr>
        <w:rFonts w:ascii="Century Gothic" w:hAnsi="Century Gothic" w:cs="Century Gothic"/>
        <w:sz w:val="17"/>
        <w:szCs w:val="17"/>
      </w:rPr>
      <w:t xml:space="preserve"> A. Stefani, 1 – 37126 Verona</w:t>
    </w:r>
  </w:p>
  <w:p w14:paraId="2053420A" w14:textId="77777777" w:rsidR="00707657" w:rsidRDefault="00707657">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pPr>
    <w:r>
      <w:rPr>
        <w:rFonts w:ascii="Century Gothic" w:hAnsi="Century Gothic" w:cs="Century Gothic"/>
        <w:sz w:val="17"/>
        <w:szCs w:val="17"/>
      </w:rPr>
      <w:t>Tel. 045/812 1293 - 045/812 2206 - C.F. e P.IVA 03901420236</w:t>
    </w:r>
  </w:p>
  <w:p w14:paraId="3519301B" w14:textId="77777777" w:rsidR="00707657" w:rsidRDefault="005D53CD">
    <w:pPr>
      <w:pStyle w:val="Pidipagina"/>
      <w:pBdr>
        <w:top w:val="single" w:sz="4" w:space="1" w:color="000000"/>
        <w:left w:val="none" w:sz="0" w:space="0" w:color="000000"/>
        <w:bottom w:val="single" w:sz="4" w:space="1" w:color="000000"/>
        <w:right w:val="none" w:sz="0" w:space="0" w:color="000000"/>
      </w:pBdr>
      <w:tabs>
        <w:tab w:val="clear" w:pos="4819"/>
        <w:tab w:val="clear" w:pos="9638"/>
      </w:tabs>
      <w:jc w:val="center"/>
      <w:rPr>
        <w:sz w:val="16"/>
        <w:szCs w:val="16"/>
      </w:rPr>
    </w:pPr>
    <w:hyperlink r:id="rId1" w:history="1">
      <w:r w:rsidR="00707657">
        <w:rPr>
          <w:rStyle w:val="Collegamentoipertestuale"/>
          <w:rFonts w:ascii="Century Gothic" w:hAnsi="Century Gothic" w:cs="Century Gothic"/>
          <w:sz w:val="17"/>
          <w:szCs w:val="17"/>
        </w:rPr>
        <w:t>www.aovr.veneto.it</w:t>
      </w:r>
    </w:hyperlink>
    <w:r w:rsidR="00707657">
      <w:rPr>
        <w:rFonts w:ascii="Century Gothic" w:hAnsi="Century Gothic" w:cs="Century Gothic"/>
        <w:sz w:val="17"/>
        <w:szCs w:val="17"/>
      </w:rPr>
      <w:t xml:space="preserve">  -  e-mail: </w:t>
    </w:r>
    <w:hyperlink r:id="rId2" w:history="1">
      <w:r w:rsidR="00707657">
        <w:rPr>
          <w:rStyle w:val="Collegamentoipertestuale"/>
          <w:rFonts w:ascii="Century Gothic" w:hAnsi="Century Gothic" w:cs="Century Gothic"/>
          <w:sz w:val="17"/>
          <w:szCs w:val="17"/>
        </w:rPr>
        <w:t>ufficio.stampa@aovr.veneto.it</w:t>
      </w:r>
    </w:hyperlink>
  </w:p>
  <w:p w14:paraId="225757AC" w14:textId="5EADA6E8" w:rsidR="00707657" w:rsidRDefault="00707657">
    <w:pPr>
      <w:pStyle w:val="Pidipagina"/>
      <w:tabs>
        <w:tab w:val="clear" w:pos="4819"/>
        <w:tab w:val="clear" w:pos="9638"/>
      </w:tabs>
      <w:spacing w:before="40" w:line="260" w:lineRule="exact"/>
      <w:jc w:val="center"/>
    </w:pPr>
    <w:r>
      <w:rPr>
        <w:sz w:val="16"/>
        <w:szCs w:val="16"/>
      </w:rPr>
      <w:t xml:space="preserve">- </w:t>
    </w:r>
    <w:r>
      <w:rPr>
        <w:rStyle w:val="Numeropagina"/>
        <w:sz w:val="16"/>
        <w:szCs w:val="16"/>
      </w:rPr>
      <w:fldChar w:fldCharType="begin"/>
    </w:r>
    <w:r>
      <w:rPr>
        <w:rStyle w:val="Numeropagina"/>
        <w:sz w:val="16"/>
        <w:szCs w:val="16"/>
      </w:rPr>
      <w:instrText xml:space="preserve"> PAGE </w:instrText>
    </w:r>
    <w:r>
      <w:rPr>
        <w:rStyle w:val="Numeropagina"/>
        <w:sz w:val="16"/>
        <w:szCs w:val="16"/>
      </w:rPr>
      <w:fldChar w:fldCharType="separate"/>
    </w:r>
    <w:r w:rsidR="00800D71">
      <w:rPr>
        <w:rStyle w:val="Numeropagina"/>
        <w:noProof/>
        <w:sz w:val="16"/>
        <w:szCs w:val="16"/>
      </w:rPr>
      <w:t>2</w:t>
    </w:r>
    <w:r>
      <w:rPr>
        <w:rStyle w:val="Numeropagina"/>
        <w:sz w:val="16"/>
        <w:szCs w:val="16"/>
      </w:rPr>
      <w:fldChar w:fldCharType="end"/>
    </w:r>
    <w:r>
      <w:rPr>
        <w:rStyle w:val="Numeropagina"/>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55288" w14:textId="77777777" w:rsidR="005D53CD" w:rsidRDefault="005D53CD">
      <w:r>
        <w:separator/>
      </w:r>
    </w:p>
  </w:footnote>
  <w:footnote w:type="continuationSeparator" w:id="0">
    <w:p w14:paraId="289AC3BA" w14:textId="77777777" w:rsidR="005D53CD" w:rsidRDefault="005D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2F19C" w14:textId="34309879" w:rsidR="00BA5023" w:rsidRDefault="00BA5023" w:rsidP="00BA5023">
    <w:pPr>
      <w:pStyle w:val="Intestazione"/>
      <w:tabs>
        <w:tab w:val="clear" w:pos="4819"/>
        <w:tab w:val="clear" w:pos="9638"/>
      </w:tabs>
      <w:spacing w:before="40"/>
      <w:jc w:val="center"/>
    </w:pPr>
    <w:r>
      <w:rPr>
        <w:noProof/>
        <w:lang w:eastAsia="it-IT"/>
      </w:rPr>
      <w:drawing>
        <wp:anchor distT="0" distB="0" distL="114935" distR="114935" simplePos="0" relativeHeight="251660288" behindDoc="0" locked="0" layoutInCell="1" allowOverlap="1" wp14:anchorId="7540E142" wp14:editId="6FBED2CB">
          <wp:simplePos x="0" y="0"/>
          <wp:positionH relativeFrom="column">
            <wp:posOffset>229870</wp:posOffset>
          </wp:positionH>
          <wp:positionV relativeFrom="paragraph">
            <wp:posOffset>-12517</wp:posOffset>
          </wp:positionV>
          <wp:extent cx="629920" cy="608782"/>
          <wp:effectExtent l="0" t="0" r="5080" b="1270"/>
          <wp:wrapNone/>
          <wp:docPr id="1" name="Oggetto 1" descr="Logo Ospedale Santa Casa di Misericordia in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ggetto 1" descr="Logo Ospedale Santa Casa di Misericordia in Verona"/>
                  <pic:cNvPicPr>
                    <a:picLocks/>
                  </pic:cNvPicPr>
                </pic:nvPicPr>
                <pic:blipFill rotWithShape="1">
                  <a:blip r:embed="rId1">
                    <a:extLst>
                      <a:ext uri="{28A0092B-C50C-407E-A947-70E740481C1C}">
                        <a14:useLocalDpi xmlns:a14="http://schemas.microsoft.com/office/drawing/2010/main" val="0"/>
                      </a:ext>
                    </a:extLst>
                  </a:blip>
                  <a:srcRect l="4259" t="-29" r="-26" b="7470"/>
                  <a:stretch>
                    <a:fillRect/>
                  </a:stretch>
                </pic:blipFill>
                <pic:spPr bwMode="auto">
                  <a:xfrm>
                    <a:off x="0" y="0"/>
                    <a:ext cx="632507" cy="611282"/>
                  </a:xfrm>
                  <a:prstGeom prst="rect">
                    <a:avLst/>
                  </a:prstGeom>
                  <a:solidFill>
                    <a:srgbClr val="FFFFFF">
                      <a:alpha val="0"/>
                    </a:srgbClr>
                  </a:solid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935" distR="114935" simplePos="0" relativeHeight="251659264" behindDoc="0" locked="0" layoutInCell="1" allowOverlap="1" wp14:anchorId="50383CAB" wp14:editId="15CF4DF9">
          <wp:simplePos x="0" y="0"/>
          <wp:positionH relativeFrom="column">
            <wp:posOffset>5384800</wp:posOffset>
          </wp:positionH>
          <wp:positionV relativeFrom="paragraph">
            <wp:posOffset>-8255</wp:posOffset>
          </wp:positionV>
          <wp:extent cx="574675" cy="574675"/>
          <wp:effectExtent l="0" t="0" r="0" b="0"/>
          <wp:wrapNone/>
          <wp:docPr id="2" name="Immagine 1" descr="Logo Università degli Studi di Vero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magine 1" descr="Logo Università degli Studi di Verona"/>
                  <pic:cNvPicPr>
                    <a:picLocks/>
                  </pic:cNvPicPr>
                </pic:nvPicPr>
                <pic:blipFill>
                  <a:blip r:embed="rId2">
                    <a:extLst>
                      <a:ext uri="{28A0092B-C50C-407E-A947-70E740481C1C}">
                        <a14:useLocalDpi xmlns:a14="http://schemas.microsoft.com/office/drawing/2010/main" val="0"/>
                      </a:ext>
                    </a:extLst>
                  </a:blip>
                  <a:srcRect l="-11" t="-11" r="-11" b="-11"/>
                  <a:stretch>
                    <a:fillRect/>
                  </a:stretch>
                </pic:blipFill>
                <pic:spPr bwMode="auto">
                  <a:xfrm>
                    <a:off x="0" y="0"/>
                    <a:ext cx="574675" cy="5746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sz w:val="26"/>
        <w:szCs w:val="26"/>
      </w:rPr>
      <w:t>AZIENDA OSPEDALIERA UNIVERSITARIA INTEGRATA</w:t>
    </w:r>
  </w:p>
  <w:p w14:paraId="07ABD8D3" w14:textId="7734EBE9" w:rsidR="00BA5023" w:rsidRDefault="00BA5023" w:rsidP="00BA5023">
    <w:pPr>
      <w:pStyle w:val="Intestazione"/>
      <w:tabs>
        <w:tab w:val="clear" w:pos="4819"/>
        <w:tab w:val="clear" w:pos="9638"/>
      </w:tabs>
      <w:spacing w:before="20" w:after="40"/>
      <w:jc w:val="center"/>
    </w:pPr>
    <w:r>
      <w:rPr>
        <w:sz w:val="26"/>
        <w:szCs w:val="26"/>
      </w:rPr>
      <w:t>VERONA</w:t>
    </w:r>
  </w:p>
  <w:p w14:paraId="66A9C063" w14:textId="037D80D1" w:rsidR="00BA5023" w:rsidRDefault="00BA5023" w:rsidP="00BA5023">
    <w:pPr>
      <w:pStyle w:val="Intestazione"/>
      <w:tabs>
        <w:tab w:val="clear" w:pos="4819"/>
        <w:tab w:val="clear" w:pos="9638"/>
      </w:tabs>
      <w:spacing w:before="40" w:after="40"/>
      <w:jc w:val="center"/>
    </w:pPr>
    <w:r>
      <w:t>(D.</w:t>
    </w:r>
    <w:r w:rsidR="00E32BA5">
      <w:t xml:space="preserve"> </w:t>
    </w:r>
    <w:r>
      <w:t>Lgs. n. 517/1999 - Art. 3 L.R. Veneto n. 18/2009)</w:t>
    </w:r>
  </w:p>
  <w:tbl>
    <w:tblPr>
      <w:tblW w:w="9778" w:type="dxa"/>
      <w:jc w:val="center"/>
      <w:tblLayout w:type="fixed"/>
      <w:tblLook w:val="0000" w:firstRow="0" w:lastRow="0" w:firstColumn="0" w:lastColumn="0" w:noHBand="0" w:noVBand="0"/>
    </w:tblPr>
    <w:tblGrid>
      <w:gridCol w:w="9778"/>
    </w:tblGrid>
    <w:tr w:rsidR="00BA5023" w14:paraId="3F3BD800" w14:textId="77777777" w:rsidTr="00131B5A">
      <w:trPr>
        <w:jc w:val="center"/>
      </w:trPr>
      <w:tc>
        <w:tcPr>
          <w:tcW w:w="9778" w:type="dxa"/>
          <w:tcBorders>
            <w:top w:val="single" w:sz="4" w:space="0" w:color="000000"/>
            <w:bottom w:val="single" w:sz="4" w:space="0" w:color="000000"/>
          </w:tcBorders>
        </w:tcPr>
        <w:p w14:paraId="1946767A" w14:textId="6BF3AB32" w:rsidR="00BA5023" w:rsidRDefault="00BA5023" w:rsidP="00BA5023">
          <w:pPr>
            <w:pStyle w:val="Intestazione"/>
            <w:tabs>
              <w:tab w:val="clear" w:pos="4819"/>
              <w:tab w:val="clear" w:pos="9638"/>
            </w:tabs>
            <w:spacing w:before="60" w:after="60"/>
            <w:jc w:val="center"/>
          </w:pPr>
          <w:r>
            <w:rPr>
              <w:rFonts w:ascii="Century Gothic" w:hAnsi="Century Gothic" w:cs="Century Gothic"/>
              <w:b/>
            </w:rPr>
            <w:t>Ufficio Comunicazione Esterna e Stampa</w:t>
          </w:r>
        </w:p>
      </w:tc>
    </w:tr>
  </w:tbl>
  <w:p w14:paraId="7B7F3CFA" w14:textId="77777777" w:rsidR="00E22C6C" w:rsidRPr="00713A61" w:rsidRDefault="00E22C6C" w:rsidP="00E22C6C">
    <w:pPr>
      <w:pStyle w:val="Intestazione"/>
      <w:tabs>
        <w:tab w:val="clear" w:pos="4819"/>
        <w:tab w:val="clear" w:pos="9638"/>
      </w:tabs>
      <w:spacing w:before="60" w:after="60"/>
      <w:rPr>
        <w:rFonts w:ascii="Century Gothic" w:hAnsi="Century Gothic" w:cs="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B08BB"/>
    <w:multiLevelType w:val="hybridMultilevel"/>
    <w:tmpl w:val="2286E170"/>
    <w:lvl w:ilvl="0" w:tplc="F1CA82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850B78"/>
    <w:multiLevelType w:val="hybridMultilevel"/>
    <w:tmpl w:val="4A680D9A"/>
    <w:lvl w:ilvl="0" w:tplc="F1CA82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E527630"/>
    <w:multiLevelType w:val="hybridMultilevel"/>
    <w:tmpl w:val="B3CC0D32"/>
    <w:lvl w:ilvl="0" w:tplc="F1CA82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1F90BD8"/>
    <w:multiLevelType w:val="hybridMultilevel"/>
    <w:tmpl w:val="3C5AB956"/>
    <w:lvl w:ilvl="0" w:tplc="F1CA82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8E6BAD"/>
    <w:multiLevelType w:val="hybridMultilevel"/>
    <w:tmpl w:val="256C01A8"/>
    <w:lvl w:ilvl="0" w:tplc="F1CA82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C6D0F"/>
    <w:multiLevelType w:val="hybridMultilevel"/>
    <w:tmpl w:val="71FA01F6"/>
    <w:lvl w:ilvl="0" w:tplc="F1CA82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2FE6579"/>
    <w:multiLevelType w:val="hybridMultilevel"/>
    <w:tmpl w:val="5D7E1B14"/>
    <w:lvl w:ilvl="0" w:tplc="F1CA82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41431C0"/>
    <w:multiLevelType w:val="hybridMultilevel"/>
    <w:tmpl w:val="99E21AB6"/>
    <w:lvl w:ilvl="0" w:tplc="F1CA820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03452AA"/>
    <w:multiLevelType w:val="hybridMultilevel"/>
    <w:tmpl w:val="2AFC6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3"/>
  </w:num>
  <w:num w:numId="5">
    <w:abstractNumId w:val="4"/>
  </w:num>
  <w:num w:numId="6">
    <w:abstractNumId w:val="7"/>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3AF"/>
    <w:rsid w:val="00005E90"/>
    <w:rsid w:val="000168B2"/>
    <w:rsid w:val="00016F15"/>
    <w:rsid w:val="0002297A"/>
    <w:rsid w:val="000337FB"/>
    <w:rsid w:val="000446CC"/>
    <w:rsid w:val="00044B43"/>
    <w:rsid w:val="00044DDB"/>
    <w:rsid w:val="00052B8C"/>
    <w:rsid w:val="00067F6E"/>
    <w:rsid w:val="00071B73"/>
    <w:rsid w:val="00076957"/>
    <w:rsid w:val="00076CA5"/>
    <w:rsid w:val="000972EB"/>
    <w:rsid w:val="000A5B85"/>
    <w:rsid w:val="000B01AE"/>
    <w:rsid w:val="000B2E1D"/>
    <w:rsid w:val="000B2EB4"/>
    <w:rsid w:val="000D1844"/>
    <w:rsid w:val="000D7F2E"/>
    <w:rsid w:val="000E45EE"/>
    <w:rsid w:val="000F4393"/>
    <w:rsid w:val="000F5FA6"/>
    <w:rsid w:val="000F75FE"/>
    <w:rsid w:val="001074C9"/>
    <w:rsid w:val="00123FC1"/>
    <w:rsid w:val="00126DB0"/>
    <w:rsid w:val="00130A5A"/>
    <w:rsid w:val="00131701"/>
    <w:rsid w:val="00131B5A"/>
    <w:rsid w:val="00131D34"/>
    <w:rsid w:val="00135077"/>
    <w:rsid w:val="00142FEC"/>
    <w:rsid w:val="00150CB8"/>
    <w:rsid w:val="00160A7E"/>
    <w:rsid w:val="00162EDA"/>
    <w:rsid w:val="00163EF3"/>
    <w:rsid w:val="001702B6"/>
    <w:rsid w:val="00171491"/>
    <w:rsid w:val="00186FDF"/>
    <w:rsid w:val="00195263"/>
    <w:rsid w:val="001B222B"/>
    <w:rsid w:val="001B3A4C"/>
    <w:rsid w:val="001C0E3D"/>
    <w:rsid w:val="001C1E8B"/>
    <w:rsid w:val="001C4E07"/>
    <w:rsid w:val="001D41D0"/>
    <w:rsid w:val="001D6619"/>
    <w:rsid w:val="001E23B3"/>
    <w:rsid w:val="001E6E94"/>
    <w:rsid w:val="00200A83"/>
    <w:rsid w:val="00205D9D"/>
    <w:rsid w:val="0021265E"/>
    <w:rsid w:val="00220E80"/>
    <w:rsid w:val="00231941"/>
    <w:rsid w:val="00232800"/>
    <w:rsid w:val="00251022"/>
    <w:rsid w:val="00256D92"/>
    <w:rsid w:val="00261197"/>
    <w:rsid w:val="0026507D"/>
    <w:rsid w:val="002665D0"/>
    <w:rsid w:val="00281D76"/>
    <w:rsid w:val="00287888"/>
    <w:rsid w:val="00292C72"/>
    <w:rsid w:val="002955DF"/>
    <w:rsid w:val="002A6D44"/>
    <w:rsid w:val="002B0FD3"/>
    <w:rsid w:val="002B5517"/>
    <w:rsid w:val="002C439C"/>
    <w:rsid w:val="002D1BC7"/>
    <w:rsid w:val="002D5DFA"/>
    <w:rsid w:val="002E309A"/>
    <w:rsid w:val="00304E1B"/>
    <w:rsid w:val="00322772"/>
    <w:rsid w:val="00324F5F"/>
    <w:rsid w:val="00330B0F"/>
    <w:rsid w:val="00330F03"/>
    <w:rsid w:val="00334395"/>
    <w:rsid w:val="00334DBD"/>
    <w:rsid w:val="0034525B"/>
    <w:rsid w:val="00355BA9"/>
    <w:rsid w:val="003578DD"/>
    <w:rsid w:val="00364CE1"/>
    <w:rsid w:val="003656B7"/>
    <w:rsid w:val="0036769C"/>
    <w:rsid w:val="00385F98"/>
    <w:rsid w:val="00387F33"/>
    <w:rsid w:val="0039096F"/>
    <w:rsid w:val="003937B7"/>
    <w:rsid w:val="003949E3"/>
    <w:rsid w:val="003B17E5"/>
    <w:rsid w:val="003C7B4E"/>
    <w:rsid w:val="003D2130"/>
    <w:rsid w:val="003D749C"/>
    <w:rsid w:val="003F7BAD"/>
    <w:rsid w:val="00426A95"/>
    <w:rsid w:val="004339E2"/>
    <w:rsid w:val="00434B3E"/>
    <w:rsid w:val="00435984"/>
    <w:rsid w:val="00435D36"/>
    <w:rsid w:val="00447C91"/>
    <w:rsid w:val="004502AF"/>
    <w:rsid w:val="004642C6"/>
    <w:rsid w:val="00467AF3"/>
    <w:rsid w:val="00467D83"/>
    <w:rsid w:val="00471005"/>
    <w:rsid w:val="00472792"/>
    <w:rsid w:val="00472A5B"/>
    <w:rsid w:val="00473C29"/>
    <w:rsid w:val="00476FB4"/>
    <w:rsid w:val="00492133"/>
    <w:rsid w:val="004962E5"/>
    <w:rsid w:val="004B498F"/>
    <w:rsid w:val="004C3357"/>
    <w:rsid w:val="004E54B1"/>
    <w:rsid w:val="004E7368"/>
    <w:rsid w:val="00500082"/>
    <w:rsid w:val="005014B8"/>
    <w:rsid w:val="00510E3E"/>
    <w:rsid w:val="0051496B"/>
    <w:rsid w:val="0052520E"/>
    <w:rsid w:val="005346A1"/>
    <w:rsid w:val="00541E00"/>
    <w:rsid w:val="00542020"/>
    <w:rsid w:val="00553B6F"/>
    <w:rsid w:val="005557B7"/>
    <w:rsid w:val="00556ED6"/>
    <w:rsid w:val="00561232"/>
    <w:rsid w:val="00566947"/>
    <w:rsid w:val="0057595C"/>
    <w:rsid w:val="005778AA"/>
    <w:rsid w:val="00580DB2"/>
    <w:rsid w:val="00585431"/>
    <w:rsid w:val="00590417"/>
    <w:rsid w:val="00595025"/>
    <w:rsid w:val="005A1D34"/>
    <w:rsid w:val="005C6023"/>
    <w:rsid w:val="005C6DC8"/>
    <w:rsid w:val="005D53CD"/>
    <w:rsid w:val="005E3FFF"/>
    <w:rsid w:val="005E4D16"/>
    <w:rsid w:val="005E5009"/>
    <w:rsid w:val="005F2504"/>
    <w:rsid w:val="005F3128"/>
    <w:rsid w:val="005F46FF"/>
    <w:rsid w:val="0060241B"/>
    <w:rsid w:val="00602A13"/>
    <w:rsid w:val="00603F95"/>
    <w:rsid w:val="006213F7"/>
    <w:rsid w:val="00626CD5"/>
    <w:rsid w:val="00644AEC"/>
    <w:rsid w:val="006467E4"/>
    <w:rsid w:val="00650510"/>
    <w:rsid w:val="00655D4D"/>
    <w:rsid w:val="00661363"/>
    <w:rsid w:val="00663D51"/>
    <w:rsid w:val="00665EC3"/>
    <w:rsid w:val="00691749"/>
    <w:rsid w:val="0069453E"/>
    <w:rsid w:val="00694E7C"/>
    <w:rsid w:val="006A0F88"/>
    <w:rsid w:val="006A21A2"/>
    <w:rsid w:val="006A4D5C"/>
    <w:rsid w:val="006B16A8"/>
    <w:rsid w:val="006B1D75"/>
    <w:rsid w:val="006B3F2B"/>
    <w:rsid w:val="006B63A7"/>
    <w:rsid w:val="006C191D"/>
    <w:rsid w:val="006C39BE"/>
    <w:rsid w:val="006C3A76"/>
    <w:rsid w:val="006C575B"/>
    <w:rsid w:val="006C5801"/>
    <w:rsid w:val="006C5A3D"/>
    <w:rsid w:val="006F297B"/>
    <w:rsid w:val="00700B07"/>
    <w:rsid w:val="00701E98"/>
    <w:rsid w:val="0070381B"/>
    <w:rsid w:val="00703D50"/>
    <w:rsid w:val="00707657"/>
    <w:rsid w:val="00713A61"/>
    <w:rsid w:val="00713DD1"/>
    <w:rsid w:val="00726A76"/>
    <w:rsid w:val="00731C76"/>
    <w:rsid w:val="00732B7F"/>
    <w:rsid w:val="00734BCB"/>
    <w:rsid w:val="00734DF2"/>
    <w:rsid w:val="00736EE7"/>
    <w:rsid w:val="00741D85"/>
    <w:rsid w:val="00757CFC"/>
    <w:rsid w:val="00783814"/>
    <w:rsid w:val="00783AB7"/>
    <w:rsid w:val="007A2E1C"/>
    <w:rsid w:val="007A3EF3"/>
    <w:rsid w:val="007A59D1"/>
    <w:rsid w:val="007B545E"/>
    <w:rsid w:val="007B59A9"/>
    <w:rsid w:val="007C4142"/>
    <w:rsid w:val="007D1651"/>
    <w:rsid w:val="007D1C63"/>
    <w:rsid w:val="007D2F89"/>
    <w:rsid w:val="007D4E55"/>
    <w:rsid w:val="007D73B1"/>
    <w:rsid w:val="007E1D87"/>
    <w:rsid w:val="007E342D"/>
    <w:rsid w:val="007E5444"/>
    <w:rsid w:val="007F318B"/>
    <w:rsid w:val="007F70C6"/>
    <w:rsid w:val="00800D71"/>
    <w:rsid w:val="0080618A"/>
    <w:rsid w:val="00811322"/>
    <w:rsid w:val="0081167A"/>
    <w:rsid w:val="00821C9B"/>
    <w:rsid w:val="00822093"/>
    <w:rsid w:val="008266D4"/>
    <w:rsid w:val="00832A0A"/>
    <w:rsid w:val="008333A8"/>
    <w:rsid w:val="00842EBB"/>
    <w:rsid w:val="008430AC"/>
    <w:rsid w:val="008521E4"/>
    <w:rsid w:val="00861987"/>
    <w:rsid w:val="0086411B"/>
    <w:rsid w:val="008647B5"/>
    <w:rsid w:val="00864AF0"/>
    <w:rsid w:val="0087746A"/>
    <w:rsid w:val="008806E4"/>
    <w:rsid w:val="00891402"/>
    <w:rsid w:val="00894F8F"/>
    <w:rsid w:val="00895CB6"/>
    <w:rsid w:val="00896BFB"/>
    <w:rsid w:val="008A1F74"/>
    <w:rsid w:val="008B7714"/>
    <w:rsid w:val="008E1249"/>
    <w:rsid w:val="008E5002"/>
    <w:rsid w:val="008F0A38"/>
    <w:rsid w:val="00904ED4"/>
    <w:rsid w:val="00910F3B"/>
    <w:rsid w:val="009119B9"/>
    <w:rsid w:val="00914144"/>
    <w:rsid w:val="00917CA3"/>
    <w:rsid w:val="00922B6E"/>
    <w:rsid w:val="00925F41"/>
    <w:rsid w:val="00931781"/>
    <w:rsid w:val="00941567"/>
    <w:rsid w:val="009416D5"/>
    <w:rsid w:val="00945CFD"/>
    <w:rsid w:val="0096197D"/>
    <w:rsid w:val="00970AA7"/>
    <w:rsid w:val="009776B7"/>
    <w:rsid w:val="009824CE"/>
    <w:rsid w:val="00994258"/>
    <w:rsid w:val="009A1E67"/>
    <w:rsid w:val="009A65F4"/>
    <w:rsid w:val="009B484E"/>
    <w:rsid w:val="009B4944"/>
    <w:rsid w:val="009B6A29"/>
    <w:rsid w:val="009C4547"/>
    <w:rsid w:val="009C55E6"/>
    <w:rsid w:val="009D64F6"/>
    <w:rsid w:val="009D703D"/>
    <w:rsid w:val="009E203C"/>
    <w:rsid w:val="009E7E75"/>
    <w:rsid w:val="009F1CD4"/>
    <w:rsid w:val="00A029FE"/>
    <w:rsid w:val="00A03AFD"/>
    <w:rsid w:val="00A26749"/>
    <w:rsid w:val="00A345D2"/>
    <w:rsid w:val="00A45471"/>
    <w:rsid w:val="00A472C6"/>
    <w:rsid w:val="00A5491E"/>
    <w:rsid w:val="00A6565B"/>
    <w:rsid w:val="00A6626D"/>
    <w:rsid w:val="00A6664E"/>
    <w:rsid w:val="00A66BC4"/>
    <w:rsid w:val="00A72ED0"/>
    <w:rsid w:val="00A817B3"/>
    <w:rsid w:val="00A9691D"/>
    <w:rsid w:val="00AB3C51"/>
    <w:rsid w:val="00AC1A26"/>
    <w:rsid w:val="00AC21DD"/>
    <w:rsid w:val="00AC7CB2"/>
    <w:rsid w:val="00AD06B0"/>
    <w:rsid w:val="00AD0FCD"/>
    <w:rsid w:val="00AE0406"/>
    <w:rsid w:val="00AE216D"/>
    <w:rsid w:val="00AE7CD4"/>
    <w:rsid w:val="00AF32CF"/>
    <w:rsid w:val="00B018FE"/>
    <w:rsid w:val="00B15A3D"/>
    <w:rsid w:val="00B20C9A"/>
    <w:rsid w:val="00B2468F"/>
    <w:rsid w:val="00B30658"/>
    <w:rsid w:val="00B6215F"/>
    <w:rsid w:val="00B6242F"/>
    <w:rsid w:val="00B64EE7"/>
    <w:rsid w:val="00B66F65"/>
    <w:rsid w:val="00B70D3A"/>
    <w:rsid w:val="00B73B18"/>
    <w:rsid w:val="00B73BCF"/>
    <w:rsid w:val="00B8523C"/>
    <w:rsid w:val="00B901A1"/>
    <w:rsid w:val="00B93CB3"/>
    <w:rsid w:val="00B94A9B"/>
    <w:rsid w:val="00B94E7D"/>
    <w:rsid w:val="00BA5023"/>
    <w:rsid w:val="00BA71D6"/>
    <w:rsid w:val="00BC550C"/>
    <w:rsid w:val="00BC6A91"/>
    <w:rsid w:val="00BC76ED"/>
    <w:rsid w:val="00BD2A6E"/>
    <w:rsid w:val="00BE0706"/>
    <w:rsid w:val="00BE2B97"/>
    <w:rsid w:val="00BE58AE"/>
    <w:rsid w:val="00BE6B57"/>
    <w:rsid w:val="00BF0FF9"/>
    <w:rsid w:val="00BF2B6C"/>
    <w:rsid w:val="00C04BDD"/>
    <w:rsid w:val="00C05A0C"/>
    <w:rsid w:val="00C22A90"/>
    <w:rsid w:val="00C43B4F"/>
    <w:rsid w:val="00C43D27"/>
    <w:rsid w:val="00C81136"/>
    <w:rsid w:val="00C92FC6"/>
    <w:rsid w:val="00CA6F49"/>
    <w:rsid w:val="00CC09D0"/>
    <w:rsid w:val="00CD2B01"/>
    <w:rsid w:val="00CF41B1"/>
    <w:rsid w:val="00D05C74"/>
    <w:rsid w:val="00D12011"/>
    <w:rsid w:val="00D15BB2"/>
    <w:rsid w:val="00D214B3"/>
    <w:rsid w:val="00D22AFA"/>
    <w:rsid w:val="00D23B55"/>
    <w:rsid w:val="00D27D2B"/>
    <w:rsid w:val="00D47BC5"/>
    <w:rsid w:val="00D75A84"/>
    <w:rsid w:val="00D817E7"/>
    <w:rsid w:val="00D83147"/>
    <w:rsid w:val="00D84103"/>
    <w:rsid w:val="00D90207"/>
    <w:rsid w:val="00D935EF"/>
    <w:rsid w:val="00D95FD1"/>
    <w:rsid w:val="00DB4E81"/>
    <w:rsid w:val="00DC449B"/>
    <w:rsid w:val="00DC7DC5"/>
    <w:rsid w:val="00DD4224"/>
    <w:rsid w:val="00DD63AF"/>
    <w:rsid w:val="00DE14DF"/>
    <w:rsid w:val="00DF31AE"/>
    <w:rsid w:val="00E03611"/>
    <w:rsid w:val="00E1135B"/>
    <w:rsid w:val="00E12EBE"/>
    <w:rsid w:val="00E22C6C"/>
    <w:rsid w:val="00E24D52"/>
    <w:rsid w:val="00E254A1"/>
    <w:rsid w:val="00E307A7"/>
    <w:rsid w:val="00E32BA5"/>
    <w:rsid w:val="00E53464"/>
    <w:rsid w:val="00E54BD9"/>
    <w:rsid w:val="00E57256"/>
    <w:rsid w:val="00E7016A"/>
    <w:rsid w:val="00E72687"/>
    <w:rsid w:val="00E80FB8"/>
    <w:rsid w:val="00EA36AA"/>
    <w:rsid w:val="00EA7DA0"/>
    <w:rsid w:val="00EB2F96"/>
    <w:rsid w:val="00EB704F"/>
    <w:rsid w:val="00EC5990"/>
    <w:rsid w:val="00EC69E8"/>
    <w:rsid w:val="00EC72B1"/>
    <w:rsid w:val="00EC7F78"/>
    <w:rsid w:val="00EE7A9F"/>
    <w:rsid w:val="00EF5441"/>
    <w:rsid w:val="00F00774"/>
    <w:rsid w:val="00F16446"/>
    <w:rsid w:val="00F3661F"/>
    <w:rsid w:val="00F3670F"/>
    <w:rsid w:val="00F4463F"/>
    <w:rsid w:val="00F47AA0"/>
    <w:rsid w:val="00F750B0"/>
    <w:rsid w:val="00F75ED1"/>
    <w:rsid w:val="00F80C10"/>
    <w:rsid w:val="00F810D1"/>
    <w:rsid w:val="00F92889"/>
    <w:rsid w:val="00F93BF3"/>
    <w:rsid w:val="00FA530D"/>
    <w:rsid w:val="00FB6122"/>
    <w:rsid w:val="00FC0A47"/>
    <w:rsid w:val="00FC27A8"/>
    <w:rsid w:val="00FC438A"/>
    <w:rsid w:val="00FD75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C93A3D4"/>
  <w15:chartTrackingRefBased/>
  <w15:docId w15:val="{5708FD95-4067-D645-9383-81198AA5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lang w:eastAsia="zh-CN"/>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Carpredefinitoparagrafo1">
    <w:name w:val="Car. predefinito paragrafo1"/>
  </w:style>
  <w:style w:type="character" w:styleId="Collegamentoipertestuale">
    <w:name w:val="Hyperlink"/>
    <w:rPr>
      <w:color w:val="0000FF"/>
      <w:u w:val="single"/>
    </w:rPr>
  </w:style>
  <w:style w:type="character" w:styleId="Numeropagina">
    <w:name w:val="page number"/>
    <w:basedOn w:val="Carpredefinitoparagrafo1"/>
  </w:style>
  <w:style w:type="character" w:customStyle="1" w:styleId="Menzionenonrisolta1">
    <w:name w:val="Menzione non risolta1"/>
    <w:rPr>
      <w:color w:val="605E5C"/>
      <w:shd w:val="clear" w:color="auto" w:fill="E1DFDD"/>
    </w:rPr>
  </w:style>
  <w:style w:type="character" w:customStyle="1" w:styleId="TitoloCarattere">
    <w:name w:val="Titolo Carattere"/>
    <w:rPr>
      <w:rFonts w:ascii="Calibri Light" w:eastAsia="Times New Roman" w:hAnsi="Calibri Light" w:cs="Times New Roman"/>
      <w:b/>
      <w:bCs/>
      <w:kern w:val="2"/>
      <w:sz w:val="32"/>
      <w:szCs w:val="32"/>
    </w:rPr>
  </w:style>
  <w:style w:type="character" w:customStyle="1" w:styleId="SottotitoloCarattere">
    <w:name w:val="Sottotitolo Carattere"/>
    <w:rPr>
      <w:rFonts w:ascii="Calibri Light" w:eastAsia="Times New Roman" w:hAnsi="Calibri Light" w:cs="Times New Roman"/>
      <w:sz w:val="24"/>
      <w:szCs w:val="24"/>
    </w:rPr>
  </w:style>
  <w:style w:type="character" w:styleId="Enfasigrassetto">
    <w:name w:val="Strong"/>
    <w:uiPriority w:val="22"/>
    <w:qFormat/>
    <w:rPr>
      <w:b/>
      <w:bCs/>
    </w:rPr>
  </w:style>
  <w:style w:type="paragraph" w:customStyle="1" w:styleId="Titolo1">
    <w:name w:val="Titolo1"/>
    <w:basedOn w:val="Normale"/>
    <w:next w:val="Normale"/>
    <w:pPr>
      <w:spacing w:before="240" w:after="60"/>
      <w:jc w:val="center"/>
    </w:pPr>
    <w:rPr>
      <w:rFonts w:ascii="Calibri Light" w:hAnsi="Calibri Light"/>
      <w:b/>
      <w:bCs/>
      <w:kern w:val="2"/>
      <w:sz w:val="32"/>
      <w:szCs w:val="3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pPr>
      <w:suppressLineNumbers/>
    </w:pPr>
    <w:rPr>
      <w:rFonts w:cs="Arial"/>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Corpodeltesto31">
    <w:name w:val="Corpo del testo 31"/>
    <w:basedOn w:val="Normale"/>
    <w:pPr>
      <w:spacing w:after="120"/>
    </w:pPr>
    <w:rPr>
      <w:sz w:val="16"/>
      <w:szCs w:val="16"/>
    </w:rPr>
  </w:style>
  <w:style w:type="paragraph" w:styleId="NormaleWeb">
    <w:name w:val="Normal (Web)"/>
    <w:basedOn w:val="Normale"/>
    <w:pPr>
      <w:spacing w:before="100" w:after="100"/>
    </w:pPr>
    <w:rPr>
      <w:rFonts w:eastAsia="MS Mincho"/>
      <w:kern w:val="2"/>
      <w:sz w:val="24"/>
      <w:szCs w:val="24"/>
      <w:lang w:eastAsia="ja-JP"/>
    </w:rPr>
  </w:style>
  <w:style w:type="paragraph" w:styleId="Sottotitolo">
    <w:name w:val="Subtitle"/>
    <w:basedOn w:val="Normale"/>
    <w:next w:val="Normale"/>
    <w:qFormat/>
    <w:pPr>
      <w:spacing w:after="60"/>
      <w:jc w:val="center"/>
    </w:pPr>
    <w:rPr>
      <w:rFonts w:ascii="Calibri Light" w:hAnsi="Calibri Light"/>
      <w:sz w:val="24"/>
      <w:szCs w:val="24"/>
    </w:rPr>
  </w:style>
  <w:style w:type="paragraph" w:customStyle="1" w:styleId="Contenutotabella">
    <w:name w:val="Contenuto tabella"/>
    <w:basedOn w:val="Normale"/>
    <w:pPr>
      <w:widowControl w:val="0"/>
      <w:suppressLineNumbers/>
    </w:pPr>
  </w:style>
  <w:style w:type="paragraph" w:customStyle="1" w:styleId="Titolotabella">
    <w:name w:val="Titolo tabella"/>
    <w:basedOn w:val="Contenutotabella"/>
    <w:pPr>
      <w:jc w:val="center"/>
    </w:pPr>
    <w:rPr>
      <w:b/>
      <w:bCs/>
    </w:rPr>
  </w:style>
  <w:style w:type="table" w:styleId="Grigliatabella">
    <w:name w:val="Table Grid"/>
    <w:basedOn w:val="Tabellanormale"/>
    <w:uiPriority w:val="39"/>
    <w:rsid w:val="00387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71491"/>
    <w:pPr>
      <w:ind w:left="720"/>
      <w:contextualSpacing/>
    </w:pPr>
  </w:style>
  <w:style w:type="character" w:styleId="Collegamentovisitato">
    <w:name w:val="FollowedHyperlink"/>
    <w:basedOn w:val="Carpredefinitoparagrafo"/>
    <w:uiPriority w:val="99"/>
    <w:semiHidden/>
    <w:unhideWhenUsed/>
    <w:rsid w:val="007D4E5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99361">
      <w:bodyDiv w:val="1"/>
      <w:marLeft w:val="0"/>
      <w:marRight w:val="0"/>
      <w:marTop w:val="0"/>
      <w:marBottom w:val="0"/>
      <w:divBdr>
        <w:top w:val="none" w:sz="0" w:space="0" w:color="auto"/>
        <w:left w:val="none" w:sz="0" w:space="0" w:color="auto"/>
        <w:bottom w:val="none" w:sz="0" w:space="0" w:color="auto"/>
        <w:right w:val="none" w:sz="0" w:space="0" w:color="auto"/>
      </w:divBdr>
      <w:divsChild>
        <w:div w:id="164326131">
          <w:marLeft w:val="0"/>
          <w:marRight w:val="0"/>
          <w:marTop w:val="0"/>
          <w:marBottom w:val="0"/>
          <w:divBdr>
            <w:top w:val="none" w:sz="0" w:space="0" w:color="auto"/>
            <w:left w:val="none" w:sz="0" w:space="0" w:color="auto"/>
            <w:bottom w:val="none" w:sz="0" w:space="0" w:color="auto"/>
            <w:right w:val="none" w:sz="0" w:space="0" w:color="auto"/>
          </w:divBdr>
          <w:divsChild>
            <w:div w:id="963804386">
              <w:marLeft w:val="0"/>
              <w:marRight w:val="0"/>
              <w:marTop w:val="0"/>
              <w:marBottom w:val="0"/>
              <w:divBdr>
                <w:top w:val="none" w:sz="0" w:space="0" w:color="auto"/>
                <w:left w:val="none" w:sz="0" w:space="0" w:color="auto"/>
                <w:bottom w:val="none" w:sz="0" w:space="0" w:color="auto"/>
                <w:right w:val="none" w:sz="0" w:space="0" w:color="auto"/>
              </w:divBdr>
              <w:divsChild>
                <w:div w:id="1860073755">
                  <w:marLeft w:val="0"/>
                  <w:marRight w:val="0"/>
                  <w:marTop w:val="0"/>
                  <w:marBottom w:val="0"/>
                  <w:divBdr>
                    <w:top w:val="none" w:sz="0" w:space="0" w:color="auto"/>
                    <w:left w:val="none" w:sz="0" w:space="0" w:color="auto"/>
                    <w:bottom w:val="none" w:sz="0" w:space="0" w:color="auto"/>
                    <w:right w:val="none" w:sz="0" w:space="0" w:color="auto"/>
                  </w:divBdr>
                  <w:divsChild>
                    <w:div w:id="825974520">
                      <w:marLeft w:val="0"/>
                      <w:marRight w:val="0"/>
                      <w:marTop w:val="0"/>
                      <w:marBottom w:val="0"/>
                      <w:divBdr>
                        <w:top w:val="none" w:sz="0" w:space="0" w:color="auto"/>
                        <w:left w:val="none" w:sz="0" w:space="0" w:color="auto"/>
                        <w:bottom w:val="none" w:sz="0" w:space="0" w:color="auto"/>
                        <w:right w:val="none" w:sz="0" w:space="0" w:color="auto"/>
                      </w:divBdr>
                      <w:divsChild>
                        <w:div w:id="1776711619">
                          <w:marLeft w:val="0"/>
                          <w:marRight w:val="0"/>
                          <w:marTop w:val="0"/>
                          <w:marBottom w:val="0"/>
                          <w:divBdr>
                            <w:top w:val="none" w:sz="0" w:space="0" w:color="auto"/>
                            <w:left w:val="none" w:sz="0" w:space="0" w:color="auto"/>
                            <w:bottom w:val="none" w:sz="0" w:space="0" w:color="auto"/>
                            <w:right w:val="none" w:sz="0" w:space="0" w:color="auto"/>
                          </w:divBdr>
                          <w:divsChild>
                            <w:div w:id="643701991">
                              <w:marLeft w:val="0"/>
                              <w:marRight w:val="0"/>
                              <w:marTop w:val="0"/>
                              <w:marBottom w:val="0"/>
                              <w:divBdr>
                                <w:top w:val="none" w:sz="0" w:space="0" w:color="auto"/>
                                <w:left w:val="none" w:sz="0" w:space="0" w:color="auto"/>
                                <w:bottom w:val="none" w:sz="0" w:space="0" w:color="auto"/>
                                <w:right w:val="none" w:sz="0" w:space="0" w:color="auto"/>
                              </w:divBdr>
                              <w:divsChild>
                                <w:div w:id="8568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4049645">
      <w:bodyDiv w:val="1"/>
      <w:marLeft w:val="0"/>
      <w:marRight w:val="0"/>
      <w:marTop w:val="0"/>
      <w:marBottom w:val="0"/>
      <w:divBdr>
        <w:top w:val="none" w:sz="0" w:space="0" w:color="auto"/>
        <w:left w:val="none" w:sz="0" w:space="0" w:color="auto"/>
        <w:bottom w:val="none" w:sz="0" w:space="0" w:color="auto"/>
        <w:right w:val="none" w:sz="0" w:space="0" w:color="auto"/>
      </w:divBdr>
      <w:divsChild>
        <w:div w:id="1142045380">
          <w:marLeft w:val="0"/>
          <w:marRight w:val="0"/>
          <w:marTop w:val="0"/>
          <w:marBottom w:val="0"/>
          <w:divBdr>
            <w:top w:val="none" w:sz="0" w:space="0" w:color="auto"/>
            <w:left w:val="none" w:sz="0" w:space="0" w:color="auto"/>
            <w:bottom w:val="none" w:sz="0" w:space="0" w:color="auto"/>
            <w:right w:val="none" w:sz="0" w:space="0" w:color="auto"/>
          </w:divBdr>
        </w:div>
        <w:div w:id="176621641">
          <w:marLeft w:val="0"/>
          <w:marRight w:val="0"/>
          <w:marTop w:val="0"/>
          <w:marBottom w:val="0"/>
          <w:divBdr>
            <w:top w:val="none" w:sz="0" w:space="0" w:color="auto"/>
            <w:left w:val="none" w:sz="0" w:space="0" w:color="auto"/>
            <w:bottom w:val="none" w:sz="0" w:space="0" w:color="auto"/>
            <w:right w:val="none" w:sz="0" w:space="0" w:color="auto"/>
          </w:divBdr>
        </w:div>
        <w:div w:id="1954552680">
          <w:marLeft w:val="0"/>
          <w:marRight w:val="0"/>
          <w:marTop w:val="0"/>
          <w:marBottom w:val="0"/>
          <w:divBdr>
            <w:top w:val="none" w:sz="0" w:space="0" w:color="auto"/>
            <w:left w:val="none" w:sz="0" w:space="0" w:color="auto"/>
            <w:bottom w:val="none" w:sz="0" w:space="0" w:color="auto"/>
            <w:right w:val="none" w:sz="0" w:space="0" w:color="auto"/>
          </w:divBdr>
        </w:div>
        <w:div w:id="1014649192">
          <w:marLeft w:val="0"/>
          <w:marRight w:val="0"/>
          <w:marTop w:val="0"/>
          <w:marBottom w:val="0"/>
          <w:divBdr>
            <w:top w:val="none" w:sz="0" w:space="0" w:color="auto"/>
            <w:left w:val="none" w:sz="0" w:space="0" w:color="auto"/>
            <w:bottom w:val="none" w:sz="0" w:space="0" w:color="auto"/>
            <w:right w:val="none" w:sz="0" w:space="0" w:color="auto"/>
          </w:divBdr>
        </w:div>
      </w:divsChild>
    </w:div>
    <w:div w:id="594284788">
      <w:bodyDiv w:val="1"/>
      <w:marLeft w:val="0"/>
      <w:marRight w:val="0"/>
      <w:marTop w:val="0"/>
      <w:marBottom w:val="0"/>
      <w:divBdr>
        <w:top w:val="none" w:sz="0" w:space="0" w:color="auto"/>
        <w:left w:val="none" w:sz="0" w:space="0" w:color="auto"/>
        <w:bottom w:val="none" w:sz="0" w:space="0" w:color="auto"/>
        <w:right w:val="none" w:sz="0" w:space="0" w:color="auto"/>
      </w:divBdr>
    </w:div>
    <w:div w:id="709770323">
      <w:bodyDiv w:val="1"/>
      <w:marLeft w:val="0"/>
      <w:marRight w:val="0"/>
      <w:marTop w:val="0"/>
      <w:marBottom w:val="0"/>
      <w:divBdr>
        <w:top w:val="none" w:sz="0" w:space="0" w:color="auto"/>
        <w:left w:val="none" w:sz="0" w:space="0" w:color="auto"/>
        <w:bottom w:val="none" w:sz="0" w:space="0" w:color="auto"/>
        <w:right w:val="none" w:sz="0" w:space="0" w:color="auto"/>
      </w:divBdr>
      <w:divsChild>
        <w:div w:id="1858807280">
          <w:marLeft w:val="0"/>
          <w:marRight w:val="0"/>
          <w:marTop w:val="0"/>
          <w:marBottom w:val="0"/>
          <w:divBdr>
            <w:top w:val="none" w:sz="0" w:space="0" w:color="auto"/>
            <w:left w:val="none" w:sz="0" w:space="0" w:color="auto"/>
            <w:bottom w:val="none" w:sz="0" w:space="0" w:color="auto"/>
            <w:right w:val="none" w:sz="0" w:space="0" w:color="auto"/>
          </w:divBdr>
          <w:divsChild>
            <w:div w:id="1856335722">
              <w:marLeft w:val="0"/>
              <w:marRight w:val="0"/>
              <w:marTop w:val="0"/>
              <w:marBottom w:val="0"/>
              <w:divBdr>
                <w:top w:val="none" w:sz="0" w:space="0" w:color="auto"/>
                <w:left w:val="none" w:sz="0" w:space="0" w:color="auto"/>
                <w:bottom w:val="none" w:sz="0" w:space="0" w:color="auto"/>
                <w:right w:val="none" w:sz="0" w:space="0" w:color="auto"/>
              </w:divBdr>
              <w:divsChild>
                <w:div w:id="3819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9572">
          <w:marLeft w:val="0"/>
          <w:marRight w:val="0"/>
          <w:marTop w:val="0"/>
          <w:marBottom w:val="0"/>
          <w:divBdr>
            <w:top w:val="none" w:sz="0" w:space="0" w:color="auto"/>
            <w:left w:val="none" w:sz="0" w:space="0" w:color="auto"/>
            <w:bottom w:val="none" w:sz="0" w:space="0" w:color="auto"/>
            <w:right w:val="none" w:sz="0" w:space="0" w:color="auto"/>
          </w:divBdr>
          <w:divsChild>
            <w:div w:id="142360153">
              <w:marLeft w:val="0"/>
              <w:marRight w:val="0"/>
              <w:marTop w:val="0"/>
              <w:marBottom w:val="0"/>
              <w:divBdr>
                <w:top w:val="none" w:sz="0" w:space="0" w:color="auto"/>
                <w:left w:val="none" w:sz="0" w:space="0" w:color="auto"/>
                <w:bottom w:val="none" w:sz="0" w:space="0" w:color="auto"/>
                <w:right w:val="none" w:sz="0" w:space="0" w:color="auto"/>
              </w:divBdr>
              <w:divsChild>
                <w:div w:id="919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1174">
      <w:bodyDiv w:val="1"/>
      <w:marLeft w:val="0"/>
      <w:marRight w:val="0"/>
      <w:marTop w:val="0"/>
      <w:marBottom w:val="0"/>
      <w:divBdr>
        <w:top w:val="none" w:sz="0" w:space="0" w:color="auto"/>
        <w:left w:val="none" w:sz="0" w:space="0" w:color="auto"/>
        <w:bottom w:val="none" w:sz="0" w:space="0" w:color="auto"/>
        <w:right w:val="none" w:sz="0" w:space="0" w:color="auto"/>
      </w:divBdr>
      <w:divsChild>
        <w:div w:id="1718580100">
          <w:marLeft w:val="0"/>
          <w:marRight w:val="0"/>
          <w:marTop w:val="0"/>
          <w:marBottom w:val="0"/>
          <w:divBdr>
            <w:top w:val="none" w:sz="0" w:space="0" w:color="auto"/>
            <w:left w:val="none" w:sz="0" w:space="0" w:color="auto"/>
            <w:bottom w:val="none" w:sz="0" w:space="0" w:color="auto"/>
            <w:right w:val="none" w:sz="0" w:space="0" w:color="auto"/>
          </w:divBdr>
        </w:div>
      </w:divsChild>
    </w:div>
    <w:div w:id="731972050">
      <w:bodyDiv w:val="1"/>
      <w:marLeft w:val="0"/>
      <w:marRight w:val="0"/>
      <w:marTop w:val="0"/>
      <w:marBottom w:val="0"/>
      <w:divBdr>
        <w:top w:val="none" w:sz="0" w:space="0" w:color="auto"/>
        <w:left w:val="none" w:sz="0" w:space="0" w:color="auto"/>
        <w:bottom w:val="none" w:sz="0" w:space="0" w:color="auto"/>
        <w:right w:val="none" w:sz="0" w:space="0" w:color="auto"/>
      </w:divBdr>
    </w:div>
    <w:div w:id="842092143">
      <w:bodyDiv w:val="1"/>
      <w:marLeft w:val="0"/>
      <w:marRight w:val="0"/>
      <w:marTop w:val="0"/>
      <w:marBottom w:val="0"/>
      <w:divBdr>
        <w:top w:val="none" w:sz="0" w:space="0" w:color="auto"/>
        <w:left w:val="none" w:sz="0" w:space="0" w:color="auto"/>
        <w:bottom w:val="none" w:sz="0" w:space="0" w:color="auto"/>
        <w:right w:val="none" w:sz="0" w:space="0" w:color="auto"/>
      </w:divBdr>
    </w:div>
    <w:div w:id="914314000">
      <w:bodyDiv w:val="1"/>
      <w:marLeft w:val="0"/>
      <w:marRight w:val="0"/>
      <w:marTop w:val="0"/>
      <w:marBottom w:val="0"/>
      <w:divBdr>
        <w:top w:val="none" w:sz="0" w:space="0" w:color="auto"/>
        <w:left w:val="none" w:sz="0" w:space="0" w:color="auto"/>
        <w:bottom w:val="none" w:sz="0" w:space="0" w:color="auto"/>
        <w:right w:val="none" w:sz="0" w:space="0" w:color="auto"/>
      </w:divBdr>
      <w:divsChild>
        <w:div w:id="919798912">
          <w:marLeft w:val="0"/>
          <w:marRight w:val="0"/>
          <w:marTop w:val="0"/>
          <w:marBottom w:val="0"/>
          <w:divBdr>
            <w:top w:val="none" w:sz="0" w:space="0" w:color="auto"/>
            <w:left w:val="none" w:sz="0" w:space="0" w:color="auto"/>
            <w:bottom w:val="none" w:sz="0" w:space="0" w:color="auto"/>
            <w:right w:val="none" w:sz="0" w:space="0" w:color="auto"/>
          </w:divBdr>
          <w:divsChild>
            <w:div w:id="9637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25830">
      <w:bodyDiv w:val="1"/>
      <w:marLeft w:val="0"/>
      <w:marRight w:val="0"/>
      <w:marTop w:val="0"/>
      <w:marBottom w:val="0"/>
      <w:divBdr>
        <w:top w:val="none" w:sz="0" w:space="0" w:color="auto"/>
        <w:left w:val="none" w:sz="0" w:space="0" w:color="auto"/>
        <w:bottom w:val="none" w:sz="0" w:space="0" w:color="auto"/>
        <w:right w:val="none" w:sz="0" w:space="0" w:color="auto"/>
      </w:divBdr>
    </w:div>
    <w:div w:id="1147823588">
      <w:bodyDiv w:val="1"/>
      <w:marLeft w:val="0"/>
      <w:marRight w:val="0"/>
      <w:marTop w:val="0"/>
      <w:marBottom w:val="0"/>
      <w:divBdr>
        <w:top w:val="none" w:sz="0" w:space="0" w:color="auto"/>
        <w:left w:val="none" w:sz="0" w:space="0" w:color="auto"/>
        <w:bottom w:val="none" w:sz="0" w:space="0" w:color="auto"/>
        <w:right w:val="none" w:sz="0" w:space="0" w:color="auto"/>
      </w:divBdr>
      <w:divsChild>
        <w:div w:id="187448950">
          <w:marLeft w:val="0"/>
          <w:marRight w:val="0"/>
          <w:marTop w:val="0"/>
          <w:marBottom w:val="0"/>
          <w:divBdr>
            <w:top w:val="none" w:sz="0" w:space="0" w:color="auto"/>
            <w:left w:val="none" w:sz="0" w:space="0" w:color="auto"/>
            <w:bottom w:val="none" w:sz="0" w:space="0" w:color="auto"/>
            <w:right w:val="none" w:sz="0" w:space="0" w:color="auto"/>
          </w:divBdr>
          <w:divsChild>
            <w:div w:id="121091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01946">
      <w:bodyDiv w:val="1"/>
      <w:marLeft w:val="0"/>
      <w:marRight w:val="0"/>
      <w:marTop w:val="0"/>
      <w:marBottom w:val="0"/>
      <w:divBdr>
        <w:top w:val="none" w:sz="0" w:space="0" w:color="auto"/>
        <w:left w:val="none" w:sz="0" w:space="0" w:color="auto"/>
        <w:bottom w:val="none" w:sz="0" w:space="0" w:color="auto"/>
        <w:right w:val="none" w:sz="0" w:space="0" w:color="auto"/>
      </w:divBdr>
      <w:divsChild>
        <w:div w:id="1139882232">
          <w:marLeft w:val="0"/>
          <w:marRight w:val="0"/>
          <w:marTop w:val="0"/>
          <w:marBottom w:val="0"/>
          <w:divBdr>
            <w:top w:val="none" w:sz="0" w:space="0" w:color="auto"/>
            <w:left w:val="none" w:sz="0" w:space="0" w:color="auto"/>
            <w:bottom w:val="none" w:sz="0" w:space="0" w:color="auto"/>
            <w:right w:val="none" w:sz="0" w:space="0" w:color="auto"/>
          </w:divBdr>
        </w:div>
        <w:div w:id="149835362">
          <w:marLeft w:val="0"/>
          <w:marRight w:val="0"/>
          <w:marTop w:val="0"/>
          <w:marBottom w:val="0"/>
          <w:divBdr>
            <w:top w:val="none" w:sz="0" w:space="0" w:color="auto"/>
            <w:left w:val="none" w:sz="0" w:space="0" w:color="auto"/>
            <w:bottom w:val="none" w:sz="0" w:space="0" w:color="auto"/>
            <w:right w:val="none" w:sz="0" w:space="0" w:color="auto"/>
          </w:divBdr>
        </w:div>
        <w:div w:id="786433823">
          <w:marLeft w:val="0"/>
          <w:marRight w:val="0"/>
          <w:marTop w:val="0"/>
          <w:marBottom w:val="0"/>
          <w:divBdr>
            <w:top w:val="none" w:sz="0" w:space="0" w:color="auto"/>
            <w:left w:val="none" w:sz="0" w:space="0" w:color="auto"/>
            <w:bottom w:val="none" w:sz="0" w:space="0" w:color="auto"/>
            <w:right w:val="none" w:sz="0" w:space="0" w:color="auto"/>
          </w:divBdr>
        </w:div>
      </w:divsChild>
    </w:div>
    <w:div w:id="1576621149">
      <w:bodyDiv w:val="1"/>
      <w:marLeft w:val="0"/>
      <w:marRight w:val="0"/>
      <w:marTop w:val="0"/>
      <w:marBottom w:val="0"/>
      <w:divBdr>
        <w:top w:val="none" w:sz="0" w:space="0" w:color="auto"/>
        <w:left w:val="none" w:sz="0" w:space="0" w:color="auto"/>
        <w:bottom w:val="none" w:sz="0" w:space="0" w:color="auto"/>
        <w:right w:val="none" w:sz="0" w:space="0" w:color="auto"/>
      </w:divBdr>
    </w:div>
    <w:div w:id="1600286765">
      <w:bodyDiv w:val="1"/>
      <w:marLeft w:val="0"/>
      <w:marRight w:val="0"/>
      <w:marTop w:val="0"/>
      <w:marBottom w:val="0"/>
      <w:divBdr>
        <w:top w:val="none" w:sz="0" w:space="0" w:color="auto"/>
        <w:left w:val="none" w:sz="0" w:space="0" w:color="auto"/>
        <w:bottom w:val="none" w:sz="0" w:space="0" w:color="auto"/>
        <w:right w:val="none" w:sz="0" w:space="0" w:color="auto"/>
      </w:divBdr>
      <w:divsChild>
        <w:div w:id="545722391">
          <w:marLeft w:val="0"/>
          <w:marRight w:val="0"/>
          <w:marTop w:val="0"/>
          <w:marBottom w:val="0"/>
          <w:divBdr>
            <w:top w:val="none" w:sz="0" w:space="0" w:color="auto"/>
            <w:left w:val="none" w:sz="0" w:space="0" w:color="auto"/>
            <w:bottom w:val="none" w:sz="0" w:space="0" w:color="auto"/>
            <w:right w:val="none" w:sz="0" w:space="0" w:color="auto"/>
          </w:divBdr>
          <w:divsChild>
            <w:div w:id="8112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46503">
      <w:bodyDiv w:val="1"/>
      <w:marLeft w:val="0"/>
      <w:marRight w:val="0"/>
      <w:marTop w:val="0"/>
      <w:marBottom w:val="0"/>
      <w:divBdr>
        <w:top w:val="none" w:sz="0" w:space="0" w:color="auto"/>
        <w:left w:val="none" w:sz="0" w:space="0" w:color="auto"/>
        <w:bottom w:val="none" w:sz="0" w:space="0" w:color="auto"/>
        <w:right w:val="none" w:sz="0" w:space="0" w:color="auto"/>
      </w:divBdr>
      <w:divsChild>
        <w:div w:id="1672835601">
          <w:marLeft w:val="0"/>
          <w:marRight w:val="0"/>
          <w:marTop w:val="0"/>
          <w:marBottom w:val="0"/>
          <w:divBdr>
            <w:top w:val="none" w:sz="0" w:space="0" w:color="auto"/>
            <w:left w:val="none" w:sz="0" w:space="0" w:color="auto"/>
            <w:bottom w:val="none" w:sz="0" w:space="0" w:color="auto"/>
            <w:right w:val="none" w:sz="0" w:space="0" w:color="auto"/>
          </w:divBdr>
        </w:div>
        <w:div w:id="1718820269">
          <w:marLeft w:val="0"/>
          <w:marRight w:val="0"/>
          <w:marTop w:val="0"/>
          <w:marBottom w:val="0"/>
          <w:divBdr>
            <w:top w:val="none" w:sz="0" w:space="0" w:color="auto"/>
            <w:left w:val="none" w:sz="0" w:space="0" w:color="auto"/>
            <w:bottom w:val="none" w:sz="0" w:space="0" w:color="auto"/>
            <w:right w:val="none" w:sz="0" w:space="0" w:color="auto"/>
          </w:divBdr>
          <w:divsChild>
            <w:div w:id="1623031583">
              <w:marLeft w:val="0"/>
              <w:marRight w:val="0"/>
              <w:marTop w:val="0"/>
              <w:marBottom w:val="0"/>
              <w:divBdr>
                <w:top w:val="none" w:sz="0" w:space="0" w:color="auto"/>
                <w:left w:val="none" w:sz="0" w:space="0" w:color="auto"/>
                <w:bottom w:val="none" w:sz="0" w:space="0" w:color="auto"/>
                <w:right w:val="none" w:sz="0" w:space="0" w:color="auto"/>
              </w:divBdr>
              <w:divsChild>
                <w:div w:id="1542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4548">
      <w:bodyDiv w:val="1"/>
      <w:marLeft w:val="0"/>
      <w:marRight w:val="0"/>
      <w:marTop w:val="0"/>
      <w:marBottom w:val="0"/>
      <w:divBdr>
        <w:top w:val="none" w:sz="0" w:space="0" w:color="auto"/>
        <w:left w:val="none" w:sz="0" w:space="0" w:color="auto"/>
        <w:bottom w:val="none" w:sz="0" w:space="0" w:color="auto"/>
        <w:right w:val="none" w:sz="0" w:space="0" w:color="auto"/>
      </w:divBdr>
      <w:divsChild>
        <w:div w:id="1748185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ufficio.stampa@aovr.veneto.it" TargetMode="External"/><Relationship Id="rId1" Type="http://schemas.openxmlformats.org/officeDocument/2006/relationships/hyperlink" Target="http://www.aovr.veneto.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A51BF-7A67-4366-9208-150154F6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3</Pages>
  <Words>1081</Words>
  <Characters>6165</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7232</CharactersWithSpaces>
  <SharedDoc>false</SharedDoc>
  <HLinks>
    <vt:vector size="12" baseType="variant">
      <vt:variant>
        <vt:i4>7602245</vt:i4>
      </vt:variant>
      <vt:variant>
        <vt:i4>3</vt:i4>
      </vt:variant>
      <vt:variant>
        <vt:i4>0</vt:i4>
      </vt:variant>
      <vt:variant>
        <vt:i4>5</vt:i4>
      </vt:variant>
      <vt:variant>
        <vt:lpwstr>mailto:ufficio.stampa@aovr.veneto.it</vt:lpwstr>
      </vt:variant>
      <vt:variant>
        <vt:lpwstr/>
      </vt:variant>
      <vt:variant>
        <vt:i4>3866747</vt:i4>
      </vt:variant>
      <vt:variant>
        <vt:i4>0</vt:i4>
      </vt:variant>
      <vt:variant>
        <vt:i4>0</vt:i4>
      </vt:variant>
      <vt:variant>
        <vt:i4>5</vt:i4>
      </vt:variant>
      <vt:variant>
        <vt:lpwstr>http://www.aovr.veneto.it/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Azienda Ospedaliera Universitaria Integrata - Verona</dc:creator>
  <cp:keywords/>
  <cp:lastModifiedBy>MIRELLA GOBBI SPROCAGNOCCHI</cp:lastModifiedBy>
  <cp:revision>31</cp:revision>
  <cp:lastPrinted>2026-02-10T17:14:00Z</cp:lastPrinted>
  <dcterms:created xsi:type="dcterms:W3CDTF">2026-04-20T10:47:00Z</dcterms:created>
  <dcterms:modified xsi:type="dcterms:W3CDTF">2026-07-10T11:08:00Z</dcterms:modified>
</cp:coreProperties>
</file>